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別記様式８</w:t>
      </w:r>
    </w:p>
    <w:p>
      <w:pPr>
        <w:pStyle w:val="0"/>
        <w:jc w:val="right"/>
        <w:rPr>
          <w:rFonts w:hint="eastAsia" w:ascii="ＭＳ 明朝" w:hAnsi="ＭＳ 明朝" w:eastAsia="ＭＳ 明朝"/>
        </w:rPr>
      </w:pPr>
      <w:r>
        <w:rPr>
          <w:rFonts w:hint="eastAsia" w:ascii="ＭＳ 明朝" w:hAnsi="ＭＳ 明朝" w:eastAsia="ＭＳ 明朝"/>
        </w:rPr>
        <w:t>　　年　　月　　日</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firstLine="210" w:firstLineChars="100"/>
        <w:rPr>
          <w:rFonts w:hint="eastAsia" w:ascii="ＭＳ 明朝" w:hAnsi="ＭＳ 明朝" w:eastAsia="ＭＳ 明朝"/>
        </w:rPr>
      </w:pPr>
      <w:r>
        <w:rPr>
          <w:rFonts w:hint="eastAsia" w:ascii="ＭＳ 明朝" w:hAnsi="ＭＳ 明朝" w:eastAsia="ＭＳ 明朝"/>
        </w:rPr>
        <w:t>鹿沼市長　宛</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ind w:leftChars="0" w:firstLine="0" w:firstLineChars="0"/>
        <w:rPr>
          <w:rFonts w:hint="eastAsia" w:ascii="ＭＳ 明朝" w:hAnsi="ＭＳ 明朝" w:eastAsia="ＭＳ 明朝"/>
        </w:rPr>
      </w:pPr>
      <w:r>
        <w:rPr>
          <w:rFonts w:hint="eastAsia"/>
        </w:rPr>
        <w:t>　　　　　　　　　　　　　　　</w:t>
      </w:r>
      <w:r>
        <w:rPr>
          <w:rFonts w:hint="eastAsia" w:ascii="ＭＳ 明朝" w:hAnsi="ＭＳ 明朝" w:eastAsia="ＭＳ 明朝"/>
          <w:spacing w:val="10"/>
          <w:fitText w:val="2520" w:id="1"/>
        </w:rPr>
        <w:t>氏名又は名称及び法人</w:t>
      </w:r>
      <w:r>
        <w:rPr>
          <w:rFonts w:hint="eastAsia" w:ascii="ＭＳ 明朝" w:hAnsi="ＭＳ 明朝" w:eastAsia="ＭＳ 明朝"/>
          <w:spacing w:val="5"/>
          <w:fitText w:val="2520" w:id="1"/>
        </w:rPr>
        <w:t>に</w:t>
      </w:r>
      <w:r>
        <w:rPr>
          <w:rFonts w:hint="eastAsia" w:ascii="ＭＳ 明朝" w:hAnsi="ＭＳ 明朝" w:eastAsia="ＭＳ 明朝"/>
        </w:rPr>
        <w:t>　</w:t>
      </w:r>
    </w:p>
    <w:p>
      <w:pPr>
        <w:pStyle w:val="0"/>
        <w:ind w:left="0" w:leftChars="0" w:firstLine="3150" w:firstLineChars="1500"/>
        <w:rPr>
          <w:rFonts w:hint="eastAsia" w:ascii="ＭＳ 明朝" w:hAnsi="ＭＳ 明朝" w:eastAsia="ＭＳ 明朝"/>
        </w:rPr>
      </w:pPr>
      <w:r>
        <w:rPr>
          <w:rFonts w:hint="eastAsia" w:ascii="ＭＳ 明朝" w:hAnsi="ＭＳ 明朝" w:eastAsia="ＭＳ 明朝"/>
        </w:rPr>
        <w:t>あってはその代表者の氏名　</w:t>
      </w:r>
    </w:p>
    <w:p>
      <w:pPr>
        <w:pStyle w:val="0"/>
        <w:ind w:left="0" w:leftChars="0" w:firstLine="3150" w:firstLineChars="1500"/>
        <w:rPr>
          <w:rFonts w:hint="eastAsia" w:ascii="ＭＳ 明朝" w:hAnsi="ＭＳ 明朝" w:eastAsia="ＭＳ 明朝"/>
        </w:rPr>
      </w:pPr>
      <w:r>
        <w:rPr>
          <w:rFonts w:hint="eastAsia" w:ascii="ＭＳ 明朝" w:hAnsi="ＭＳ 明朝" w:eastAsia="ＭＳ 明朝"/>
        </w:rPr>
        <w:t>住　　　　　　　　　　所　</w:t>
      </w:r>
    </w:p>
    <w:p>
      <w:pPr>
        <w:pStyle w:val="0"/>
        <w:rPr>
          <w:rFonts w:hint="eastAsia" w:ascii="ＭＳ 明朝" w:hAnsi="ＭＳ 明朝" w:eastAsia="ＭＳ 明朝"/>
        </w:rPr>
      </w:pPr>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spacing w:val="60"/>
        </w:rPr>
        <w:t>説明会実施状況報告</w:t>
      </w:r>
      <w:r>
        <w:rPr>
          <w:rFonts w:hint="eastAsia" w:ascii="ＭＳ 明朝" w:hAnsi="ＭＳ 明朝" w:eastAsia="ＭＳ 明朝"/>
          <w:spacing w:val="0"/>
        </w:rPr>
        <w:t>書</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下記の出店予定店舗に係る出店計画についての説明会の実施状況について、鹿沼市大規模小売店舗立地法事務処理要綱第９条第８項の規定により、別紙のとおり報告します。</w:t>
      </w:r>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rPr>
        <w:t>記</w:t>
      </w:r>
    </w:p>
    <w:p>
      <w:pPr>
        <w:pStyle w:val="0"/>
        <w:rPr>
          <w:rFonts w:hint="eastAsia" w:ascii="ＭＳ 明朝" w:hAnsi="ＭＳ 明朝" w:eastAsia="ＭＳ 明朝"/>
        </w:rPr>
      </w:pPr>
    </w:p>
    <w:tbl>
      <w:tblPr>
        <w:tblStyle w:val="19"/>
        <w:tblW w:w="8635" w:type="dxa"/>
        <w:tblInd w:w="0" w:type="dxa"/>
        <w:tblLayout w:type="fixed"/>
        <w:tblLook w:firstRow="1" w:lastRow="1" w:firstColumn="1" w:lastColumn="1" w:noHBand="0" w:noVBand="0" w:val="01E0"/>
      </w:tblPr>
      <w:tblGrid>
        <w:gridCol w:w="2988"/>
        <w:gridCol w:w="5647"/>
      </w:tblGrid>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１　大規模小売店舗の</w:t>
            </w:r>
          </w:p>
          <w:p>
            <w:pPr>
              <w:pStyle w:val="0"/>
              <w:ind w:firstLine="210" w:firstLineChars="100"/>
              <w:rPr>
                <w:rFonts w:hint="eastAsia" w:ascii="ＭＳ 明朝" w:hAnsi="ＭＳ 明朝" w:eastAsia="ＭＳ 明朝"/>
              </w:rPr>
            </w:pPr>
            <w:r>
              <w:rPr>
                <w:rFonts w:hint="eastAsia" w:ascii="ＭＳ 明朝" w:hAnsi="ＭＳ 明朝" w:eastAsia="ＭＳ 明朝"/>
              </w:rPr>
              <w:t>名称及び所在地</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p>
        </w:tc>
      </w:tr>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２　開催日時の公告方法</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※公告の範囲を示した図面等を添付すること。</w:t>
            </w:r>
          </w:p>
        </w:tc>
      </w:tr>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３　実施日時</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rPr>
            </w:pPr>
          </w:p>
        </w:tc>
      </w:tr>
      <w:tr>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４　実施場所</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※会場名及びその所在地を記載すること。</w:t>
            </w:r>
          </w:p>
        </w:tc>
      </w:tr>
      <w:tr>
        <w:trPr>
          <w:trHeight w:val="141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５　出席者</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(1) </w:t>
            </w:r>
            <w:r>
              <w:rPr>
                <w:rFonts w:hint="eastAsia" w:ascii="ＭＳ 明朝" w:hAnsi="ＭＳ 明朝" w:eastAsia="ＭＳ 明朝"/>
              </w:rPr>
              <w:t>設置者及び出店予定者</w:t>
            </w:r>
          </w:p>
          <w:p>
            <w:pPr>
              <w:pStyle w:val="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rPr>
              <w:t xml:space="preserve">(2) </w:t>
            </w:r>
            <w:r>
              <w:rPr>
                <w:rFonts w:hint="eastAsia" w:ascii="ＭＳ 明朝" w:hAnsi="ＭＳ 明朝" w:eastAsia="ＭＳ 明朝"/>
              </w:rPr>
              <w:t>説明会出席者</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※参加者数を記入し、名簿を添付すること。</w:t>
            </w:r>
          </w:p>
        </w:tc>
      </w:tr>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６　説明概要</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※説明資料添付のこと。</w:t>
            </w:r>
          </w:p>
        </w:tc>
      </w:tr>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７　質疑応答の概要</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r>
      <w:tr>
        <w:trPr>
          <w:trHeight w:val="737" w:hRule="atLeast"/>
        </w:trPr>
        <w:tc>
          <w:tcPr>
            <w:tcW w:w="29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８　その他</w:t>
            </w:r>
          </w:p>
        </w:tc>
        <w:tc>
          <w:tcPr>
            <w:tcW w:w="564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bookmarkStart w:id="0" w:name="_GoBack"/>
      <w:bookmarkEnd w:id="0"/>
    </w:p>
    <w:sectPr>
      <w:pgSz w:w="11906" w:h="16838"/>
      <w:pgMar w:top="1418"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style>
  <w:style w:type="paragraph" w:styleId="16">
    <w:name w:val="Closing"/>
    <w:basedOn w:val="0"/>
    <w:next w:val="16"/>
    <w:link w:val="0"/>
    <w:uiPriority w:val="0"/>
    <w:pPr>
      <w:jc w:val="right"/>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311</TotalTime>
  <Pages>8</Pages>
  <Words>2</Words>
  <Characters>1594</Characters>
  <Application>JUST Note</Application>
  <Lines>258</Lines>
  <Paragraphs>116</Paragraphs>
  <Company>鹿沼市</Company>
  <CharactersWithSpaces>1977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別記様式１</dc:title>
  <dc:creator>k0015962</dc:creator>
  <cp:lastModifiedBy>佐藤　正樹</cp:lastModifiedBy>
  <dcterms:created xsi:type="dcterms:W3CDTF">2009-12-10T05:42:00Z</dcterms:created>
  <dcterms:modified xsi:type="dcterms:W3CDTF">2024-10-22T04:29:58Z</dcterms:modified>
  <cp:revision>22</cp:revision>
</cp:coreProperties>
</file>