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B1" w:rsidRPr="0079379E" w:rsidRDefault="00EB11B1" w:rsidP="00EB11B1">
      <w:pPr>
        <w:ind w:right="-2"/>
        <w:jc w:val="left"/>
        <w:rPr>
          <w:rFonts w:asciiTheme="minorEastAsia" w:hAnsiTheme="minorEastAsia"/>
          <w:b/>
        </w:rPr>
      </w:pPr>
      <w:r w:rsidRPr="0079379E">
        <w:rPr>
          <w:rFonts w:asciiTheme="minorEastAsia" w:hAnsiTheme="minorEastAsia" w:hint="eastAsia"/>
          <w:b/>
        </w:rPr>
        <w:t>様式第３号（第６条関係）</w:t>
      </w:r>
    </w:p>
    <w:p w:rsidR="00EB11B1" w:rsidRDefault="00EB11B1" w:rsidP="00EB11B1">
      <w:pPr>
        <w:ind w:right="-2"/>
        <w:jc w:val="left"/>
        <w:rPr>
          <w:rFonts w:asciiTheme="minorEastAsia" w:hAnsiTheme="minorEastAsia"/>
          <w:b/>
        </w:rPr>
      </w:pPr>
    </w:p>
    <w:p w:rsidR="00EB11B1" w:rsidRPr="00B7651E" w:rsidRDefault="00EB11B1" w:rsidP="00EB11B1">
      <w:pPr>
        <w:ind w:right="-2"/>
        <w:jc w:val="center"/>
        <w:rPr>
          <w:rFonts w:asciiTheme="minorEastAsia" w:hAnsiTheme="minorEastAsia"/>
          <w:b/>
          <w:sz w:val="24"/>
        </w:rPr>
      </w:pPr>
      <w:r w:rsidRPr="00A3606A">
        <w:rPr>
          <w:rFonts w:hint="eastAsia"/>
          <w:b/>
          <w:sz w:val="24"/>
        </w:rPr>
        <w:t>ＰＣＲ検査機器等設備</w:t>
      </w:r>
      <w:r w:rsidR="00225D81">
        <w:rPr>
          <w:rFonts w:hint="eastAsia"/>
          <w:b/>
          <w:sz w:val="24"/>
        </w:rPr>
        <w:t>整備</w:t>
      </w:r>
      <w:r w:rsidRPr="00A3606A">
        <w:rPr>
          <w:rFonts w:hint="eastAsia"/>
          <w:b/>
          <w:sz w:val="24"/>
        </w:rPr>
        <w:t>事業</w:t>
      </w:r>
      <w:r w:rsidRPr="00B7651E">
        <w:rPr>
          <w:rFonts w:asciiTheme="minorEastAsia" w:hAnsiTheme="minorEastAsia" w:hint="eastAsia"/>
          <w:b/>
          <w:sz w:val="24"/>
        </w:rPr>
        <w:t>収支内訳書</w:t>
      </w:r>
    </w:p>
    <w:p w:rsidR="00EB11B1" w:rsidRDefault="00EB11B1" w:rsidP="00EB11B1">
      <w:pPr>
        <w:ind w:right="-2"/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１　</w:t>
      </w:r>
      <w:r>
        <w:rPr>
          <w:rFonts w:asciiTheme="minorEastAsia" w:hAnsiTheme="minorEastAsia" w:hint="eastAsia"/>
          <w:b/>
        </w:rPr>
        <w:t>収入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2551"/>
        <w:gridCol w:w="2970"/>
      </w:tblGrid>
      <w:tr w:rsidR="00EB11B1" w:rsidTr="00EB11B1">
        <w:tc>
          <w:tcPr>
            <w:tcW w:w="3431" w:type="dxa"/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2551" w:type="dxa"/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2970" w:type="dxa"/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EB11B1" w:rsidTr="00EB11B1">
        <w:trPr>
          <w:trHeight w:val="732"/>
        </w:trPr>
        <w:tc>
          <w:tcPr>
            <w:tcW w:w="3431" w:type="dxa"/>
            <w:vAlign w:val="center"/>
          </w:tcPr>
          <w:p w:rsidR="00EB11B1" w:rsidRDefault="00EB11B1" w:rsidP="00EB11B1">
            <w:pPr>
              <w:spacing w:line="280" w:lineRule="exact"/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</w:rPr>
              <w:t>鹿沼市ＰＣＲ検査機器等設備</w:t>
            </w:r>
            <w:r w:rsidR="00225D81">
              <w:rPr>
                <w:rFonts w:hint="eastAsia"/>
                <w:b/>
              </w:rPr>
              <w:t>整備</w:t>
            </w:r>
            <w:r>
              <w:rPr>
                <w:rFonts w:hint="eastAsia"/>
                <w:b/>
              </w:rPr>
              <w:t>事業補助金</w:t>
            </w:r>
          </w:p>
        </w:tc>
        <w:tc>
          <w:tcPr>
            <w:tcW w:w="2551" w:type="dxa"/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559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自己資金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552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:rsidR="00EB11B1" w:rsidRDefault="00EB11B1" w:rsidP="003D6BB3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国・県</w:t>
            </w:r>
            <w:r w:rsidR="00BF6FF2">
              <w:rPr>
                <w:rFonts w:asciiTheme="minorEastAsia" w:hAnsiTheme="minorEastAsia" w:hint="eastAsia"/>
                <w:b/>
              </w:rPr>
              <w:t>・</w:t>
            </w:r>
            <w:r w:rsidR="003D6BB3">
              <w:rPr>
                <w:rFonts w:asciiTheme="minorEastAsia" w:hAnsiTheme="minorEastAsia" w:hint="eastAsia"/>
                <w:b/>
              </w:rPr>
              <w:t>その</w:t>
            </w:r>
            <w:r w:rsidR="00BF6FF2">
              <w:rPr>
                <w:rFonts w:asciiTheme="minorEastAsia" w:hAnsiTheme="minorEastAsia" w:hint="eastAsia"/>
                <w:b/>
              </w:rPr>
              <w:t>他の</w:t>
            </w:r>
            <w:r w:rsidR="003D6BB3">
              <w:rPr>
                <w:rFonts w:asciiTheme="minorEastAsia" w:hAnsiTheme="minorEastAsia" w:hint="eastAsia"/>
                <w:b/>
              </w:rPr>
              <w:t>機関</w:t>
            </w:r>
            <w:r w:rsidR="00BF6FF2">
              <w:rPr>
                <w:rFonts w:asciiTheme="minorEastAsia" w:hAnsiTheme="minorEastAsia" w:hint="eastAsia"/>
                <w:b/>
              </w:rPr>
              <w:t>からの</w:t>
            </w:r>
            <w:r>
              <w:rPr>
                <w:rFonts w:asciiTheme="minorEastAsia" w:hAnsiTheme="minorEastAsia" w:hint="eastAsia"/>
                <w:b/>
              </w:rPr>
              <w:t>補助金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560"/>
        </w:trPr>
        <w:tc>
          <w:tcPr>
            <w:tcW w:w="3431" w:type="dxa"/>
            <w:tcBorders>
              <w:bottom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寄付金その他の収入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548"/>
        </w:trPr>
        <w:tc>
          <w:tcPr>
            <w:tcW w:w="3431" w:type="dxa"/>
            <w:tcBorders>
              <w:top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</w:tbl>
    <w:p w:rsidR="00EB11B1" w:rsidRPr="000B4CD1" w:rsidRDefault="00EB11B1" w:rsidP="00EB11B1">
      <w:pPr>
        <w:spacing w:line="360" w:lineRule="exact"/>
        <w:ind w:firstLineChars="100" w:firstLine="246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（注意事項）</w:t>
      </w:r>
    </w:p>
    <w:p w:rsidR="00EB11B1" w:rsidRPr="000B4CD1" w:rsidRDefault="00EB11B1" w:rsidP="00EB11B1">
      <w:pPr>
        <w:spacing w:line="360" w:lineRule="exact"/>
        <w:ind w:firstLineChars="200" w:firstLine="492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「備考」の欄には、その収入の支払元、内訳等を記入してください。</w:t>
      </w:r>
    </w:p>
    <w:p w:rsidR="00EB11B1" w:rsidRDefault="00EB11B1" w:rsidP="00EB11B1">
      <w:pPr>
        <w:ind w:right="-2"/>
        <w:rPr>
          <w:rFonts w:asciiTheme="minorEastAsia" w:hAnsiTheme="minorEastAsia"/>
          <w:b/>
        </w:rPr>
      </w:pPr>
    </w:p>
    <w:p w:rsidR="00EB11B1" w:rsidRDefault="00EB11B1" w:rsidP="00EB11B1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16"/>
        <w:gridCol w:w="2474"/>
        <w:gridCol w:w="1276"/>
        <w:gridCol w:w="2686"/>
      </w:tblGrid>
      <w:tr w:rsidR="00EB11B1" w:rsidTr="00EB11B1">
        <w:tc>
          <w:tcPr>
            <w:tcW w:w="2516" w:type="dxa"/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2474" w:type="dxa"/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1276" w:type="dxa"/>
            <w:vAlign w:val="center"/>
          </w:tcPr>
          <w:p w:rsidR="00EB11B1" w:rsidRDefault="00EB11B1" w:rsidP="00EB11B1">
            <w:pPr>
              <w:spacing w:line="36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対象経費</w:t>
            </w:r>
          </w:p>
        </w:tc>
        <w:tc>
          <w:tcPr>
            <w:tcW w:w="2686" w:type="dxa"/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EB11B1" w:rsidTr="00EB11B1">
        <w:tc>
          <w:tcPr>
            <w:tcW w:w="2516" w:type="dxa"/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  <w:r w:rsidRPr="00EB11B1">
              <w:rPr>
                <w:rFonts w:asciiTheme="minorEastAsia" w:hAnsiTheme="minorEastAsia" w:hint="eastAsia"/>
                <w:b/>
              </w:rPr>
              <w:t>ＰＣＲ検査機器等設備</w:t>
            </w:r>
            <w:r w:rsidR="00225D81">
              <w:rPr>
                <w:rFonts w:asciiTheme="minorEastAsia" w:hAnsiTheme="minorEastAsia" w:hint="eastAsia"/>
                <w:b/>
              </w:rPr>
              <w:t>整備</w:t>
            </w:r>
            <w:r>
              <w:rPr>
                <w:rFonts w:asciiTheme="minorEastAsia" w:hAnsiTheme="minorEastAsia" w:hint="eastAsia"/>
                <w:b/>
              </w:rPr>
              <w:t>費</w:t>
            </w:r>
          </w:p>
        </w:tc>
        <w:tc>
          <w:tcPr>
            <w:tcW w:w="2474" w:type="dxa"/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556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550"/>
        </w:trPr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2474" w:type="dxa"/>
            <w:tcBorders>
              <w:bottom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tcBorders>
              <w:bottom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539"/>
        </w:trPr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2474" w:type="dxa"/>
            <w:tcBorders>
              <w:top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86" w:type="dxa"/>
            <w:tcBorders>
              <w:top w:val="double" w:sz="4" w:space="0" w:color="auto"/>
            </w:tcBorders>
            <w:vAlign w:val="center"/>
          </w:tcPr>
          <w:p w:rsidR="00EB11B1" w:rsidRDefault="00EB11B1" w:rsidP="00EB11B1">
            <w:pPr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</w:tbl>
    <w:p w:rsidR="00EB11B1" w:rsidRPr="000B4CD1" w:rsidRDefault="00EB11B1" w:rsidP="00EB11B1">
      <w:pPr>
        <w:spacing w:line="360" w:lineRule="exact"/>
        <w:ind w:firstLineChars="100" w:firstLine="246"/>
        <w:jc w:val="left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（注意事項）</w:t>
      </w:r>
    </w:p>
    <w:p w:rsidR="00EB11B1" w:rsidRPr="000B4CD1" w:rsidRDefault="00EB11B1" w:rsidP="00EB11B1">
      <w:pPr>
        <w:spacing w:line="360" w:lineRule="exact"/>
        <w:ind w:leftChars="200" w:left="736" w:hangingChars="100" w:hanging="246"/>
        <w:jc w:val="left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１　「対象経費」の欄には、その支出が補助金の対象経費に該当する場合は○を、対象経費に該当しない場合は×を、それぞれ記入してください。</w:t>
      </w:r>
    </w:p>
    <w:p w:rsidR="00EB11B1" w:rsidRPr="000B4CD1" w:rsidRDefault="00EB11B1" w:rsidP="00EB11B1">
      <w:pPr>
        <w:spacing w:line="360" w:lineRule="exact"/>
        <w:ind w:leftChars="200" w:left="736" w:hangingChars="100" w:hanging="246"/>
        <w:jc w:val="left"/>
        <w:rPr>
          <w:rFonts w:asciiTheme="minorEastAsia" w:hAnsiTheme="minorEastAsia"/>
          <w:b/>
        </w:rPr>
      </w:pPr>
      <w:r w:rsidRPr="000B4CD1">
        <w:rPr>
          <w:rFonts w:asciiTheme="minorEastAsia" w:hAnsiTheme="minorEastAsia" w:hint="eastAsia"/>
          <w:b/>
        </w:rPr>
        <w:t>２　「備考」の欄には、内訳、算定根拠等を記入してください。</w:t>
      </w:r>
    </w:p>
    <w:p w:rsidR="0089742E" w:rsidRPr="00EB11B1" w:rsidRDefault="0089742E" w:rsidP="00A3606A">
      <w:pPr>
        <w:ind w:right="-2"/>
        <w:rPr>
          <w:b/>
        </w:rPr>
      </w:pPr>
    </w:p>
    <w:p w:rsidR="0089742E" w:rsidRDefault="00EB11B1" w:rsidP="00A3606A">
      <w:pPr>
        <w:ind w:right="-2"/>
        <w:rPr>
          <w:b/>
        </w:rPr>
      </w:pPr>
      <w:r>
        <w:rPr>
          <w:rFonts w:hint="eastAsia"/>
          <w:b/>
        </w:rPr>
        <w:t>令和　　年　　月　　日</w:t>
      </w: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849"/>
      </w:tblGrid>
      <w:tr w:rsidR="00EB11B1" w:rsidTr="00EB11B1">
        <w:trPr>
          <w:trHeight w:val="806"/>
        </w:trPr>
        <w:tc>
          <w:tcPr>
            <w:tcW w:w="960" w:type="dxa"/>
            <w:vMerge w:val="restart"/>
            <w:vAlign w:val="center"/>
          </w:tcPr>
          <w:p w:rsidR="00EB11B1" w:rsidRDefault="00EB11B1" w:rsidP="00EB11B1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849" w:type="dxa"/>
          </w:tcPr>
          <w:p w:rsidR="00EB11B1" w:rsidRDefault="00EB11B1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住　所　</w:t>
            </w:r>
          </w:p>
          <w:p w:rsidR="00EB11B1" w:rsidRDefault="00EB11B1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EB11B1" w:rsidTr="00EB11B1">
        <w:trPr>
          <w:trHeight w:val="718"/>
        </w:trPr>
        <w:tc>
          <w:tcPr>
            <w:tcW w:w="960" w:type="dxa"/>
            <w:vMerge/>
          </w:tcPr>
          <w:p w:rsidR="00EB11B1" w:rsidRDefault="00EB11B1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849" w:type="dxa"/>
          </w:tcPr>
          <w:p w:rsidR="00EB11B1" w:rsidRDefault="00EB11B1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 xml:space="preserve">氏　名　　　　　　　　　　　　　　　　　　</w:t>
            </w:r>
          </w:p>
        </w:tc>
      </w:tr>
      <w:tr w:rsidR="00EB11B1" w:rsidTr="00EB11B1">
        <w:tc>
          <w:tcPr>
            <w:tcW w:w="960" w:type="dxa"/>
            <w:vMerge/>
          </w:tcPr>
          <w:p w:rsidR="00EB11B1" w:rsidRDefault="00EB11B1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849" w:type="dxa"/>
          </w:tcPr>
          <w:p w:rsidR="00EB11B1" w:rsidRPr="00EE56CE" w:rsidRDefault="00EB11B1" w:rsidP="00EB11B1">
            <w:pPr>
              <w:spacing w:line="320" w:lineRule="exact"/>
              <w:jc w:val="left"/>
              <w:rPr>
                <w:rFonts w:asciiTheme="minorEastAsia" w:hAnsiTheme="minorEastAsia"/>
                <w:b/>
                <w:w w:val="80"/>
              </w:rPr>
            </w:pPr>
          </w:p>
        </w:tc>
      </w:tr>
    </w:tbl>
    <w:p w:rsidR="00EB11B1" w:rsidRDefault="00EB11B1" w:rsidP="00EB11B1">
      <w:pPr>
        <w:ind w:right="-2" w:firstLineChars="1200" w:firstLine="2951"/>
        <w:rPr>
          <w:b/>
        </w:rPr>
      </w:pPr>
      <w:r>
        <w:rPr>
          <w:rFonts w:hint="eastAsia"/>
          <w:b/>
        </w:rPr>
        <w:t>（団体にあっては、主たる事務所等の住所、団体の名称</w:t>
      </w:r>
    </w:p>
    <w:p w:rsidR="00EB11B1" w:rsidRDefault="00EB11B1" w:rsidP="00EB11B1">
      <w:pPr>
        <w:ind w:right="-2" w:firstLineChars="1300" w:firstLine="3197"/>
        <w:rPr>
          <w:b/>
        </w:rPr>
      </w:pPr>
      <w:r>
        <w:rPr>
          <w:rFonts w:hint="eastAsia"/>
          <w:b/>
        </w:rPr>
        <w:t>及び代表者の氏名）</w:t>
      </w:r>
      <w:bookmarkStart w:id="0" w:name="_GoBack"/>
      <w:bookmarkEnd w:id="0"/>
    </w:p>
    <w:sectPr w:rsidR="00EB11B1" w:rsidSect="00C1413F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1B" w:rsidRDefault="00B7571B" w:rsidP="00B02193">
      <w:r>
        <w:separator/>
      </w:r>
    </w:p>
  </w:endnote>
  <w:endnote w:type="continuationSeparator" w:id="0">
    <w:p w:rsidR="00B7571B" w:rsidRDefault="00B7571B" w:rsidP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1B" w:rsidRDefault="00B7571B" w:rsidP="00B02193">
      <w:r>
        <w:separator/>
      </w:r>
    </w:p>
  </w:footnote>
  <w:footnote w:type="continuationSeparator" w:id="0">
    <w:p w:rsidR="00B7571B" w:rsidRDefault="00B7571B" w:rsidP="00B0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2"/>
    <w:rsid w:val="00003975"/>
    <w:rsid w:val="0004439E"/>
    <w:rsid w:val="00051DE4"/>
    <w:rsid w:val="00057315"/>
    <w:rsid w:val="000719C3"/>
    <w:rsid w:val="000B4BAC"/>
    <w:rsid w:val="000B4CD1"/>
    <w:rsid w:val="00120C48"/>
    <w:rsid w:val="001B500D"/>
    <w:rsid w:val="00225D81"/>
    <w:rsid w:val="00227819"/>
    <w:rsid w:val="00244D99"/>
    <w:rsid w:val="0027075E"/>
    <w:rsid w:val="00274AEB"/>
    <w:rsid w:val="002C1722"/>
    <w:rsid w:val="00371C64"/>
    <w:rsid w:val="003D6BB3"/>
    <w:rsid w:val="004053CB"/>
    <w:rsid w:val="00481E08"/>
    <w:rsid w:val="004C4F0F"/>
    <w:rsid w:val="004F409C"/>
    <w:rsid w:val="004F7DEC"/>
    <w:rsid w:val="00515023"/>
    <w:rsid w:val="005E4345"/>
    <w:rsid w:val="00626075"/>
    <w:rsid w:val="006720B8"/>
    <w:rsid w:val="006832EE"/>
    <w:rsid w:val="00734EB1"/>
    <w:rsid w:val="007366F4"/>
    <w:rsid w:val="0082275D"/>
    <w:rsid w:val="00873754"/>
    <w:rsid w:val="0089742E"/>
    <w:rsid w:val="00915238"/>
    <w:rsid w:val="00945D3F"/>
    <w:rsid w:val="00946EC5"/>
    <w:rsid w:val="009566E2"/>
    <w:rsid w:val="00A0630A"/>
    <w:rsid w:val="00A30178"/>
    <w:rsid w:val="00A3606A"/>
    <w:rsid w:val="00A65B42"/>
    <w:rsid w:val="00AB2B78"/>
    <w:rsid w:val="00AE22B2"/>
    <w:rsid w:val="00B02193"/>
    <w:rsid w:val="00B236DD"/>
    <w:rsid w:val="00B52EFA"/>
    <w:rsid w:val="00B7571B"/>
    <w:rsid w:val="00BB7A4B"/>
    <w:rsid w:val="00BF6FF2"/>
    <w:rsid w:val="00C1413F"/>
    <w:rsid w:val="00CB6F96"/>
    <w:rsid w:val="00D151C7"/>
    <w:rsid w:val="00D24CCC"/>
    <w:rsid w:val="00DC5831"/>
    <w:rsid w:val="00E21E80"/>
    <w:rsid w:val="00E30C7E"/>
    <w:rsid w:val="00E60772"/>
    <w:rsid w:val="00EA3834"/>
    <w:rsid w:val="00EB11B1"/>
    <w:rsid w:val="00F14C56"/>
    <w:rsid w:val="00F61969"/>
    <w:rsid w:val="00F67E01"/>
    <w:rsid w:val="00FA76C7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CF155-8DFF-4895-ACAA-5CFE93C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193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19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25</cp:revision>
  <cp:lastPrinted>2021-10-11T09:34:00Z</cp:lastPrinted>
  <dcterms:created xsi:type="dcterms:W3CDTF">2021-10-04T07:30:00Z</dcterms:created>
  <dcterms:modified xsi:type="dcterms:W3CDTF">2021-10-14T00:35:00Z</dcterms:modified>
</cp:coreProperties>
</file>