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08" w:rsidRPr="0047002D" w:rsidRDefault="00481E08" w:rsidP="00481E08">
      <w:pPr>
        <w:ind w:left="246" w:hangingChars="100" w:hanging="246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様式第１号（第６条関係）</w:t>
      </w:r>
    </w:p>
    <w:p w:rsidR="00481E08" w:rsidRPr="0047002D" w:rsidRDefault="00481E08" w:rsidP="00481E0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481E08" w:rsidRPr="0047002D" w:rsidRDefault="00481E08" w:rsidP="00481E08">
      <w:pPr>
        <w:spacing w:line="320" w:lineRule="exact"/>
        <w:ind w:left="276" w:hangingChars="100" w:hanging="276"/>
        <w:jc w:val="center"/>
        <w:rPr>
          <w:b/>
          <w:sz w:val="24"/>
        </w:rPr>
      </w:pPr>
      <w:r w:rsidRPr="0047002D">
        <w:rPr>
          <w:rFonts w:hint="eastAsia"/>
          <w:b/>
          <w:sz w:val="24"/>
        </w:rPr>
        <w:t>ＰＣＲ検査機器等設備</w:t>
      </w:r>
      <w:r w:rsidR="00225D81" w:rsidRPr="0047002D">
        <w:rPr>
          <w:rFonts w:hint="eastAsia"/>
          <w:b/>
          <w:sz w:val="24"/>
        </w:rPr>
        <w:t>整備</w:t>
      </w:r>
      <w:r w:rsidR="00F61969" w:rsidRPr="0047002D">
        <w:rPr>
          <w:rFonts w:hint="eastAsia"/>
          <w:b/>
          <w:sz w:val="24"/>
        </w:rPr>
        <w:t>事業</w:t>
      </w:r>
      <w:r w:rsidRPr="0047002D">
        <w:rPr>
          <w:rFonts w:hint="eastAsia"/>
          <w:b/>
          <w:sz w:val="24"/>
        </w:rPr>
        <w:t>補助金交付申請書</w:t>
      </w:r>
    </w:p>
    <w:p w:rsidR="00481E08" w:rsidRPr="0047002D" w:rsidRDefault="00481E08" w:rsidP="00481E0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481E08" w:rsidRPr="0047002D" w:rsidRDefault="00481E08" w:rsidP="00481E08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令和　　年　　月　　日</w:t>
      </w:r>
    </w:p>
    <w:p w:rsidR="00481E08" w:rsidRPr="0047002D" w:rsidRDefault="00481E08" w:rsidP="00481E0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 xml:space="preserve">　鹿沼市長　宛</w:t>
      </w:r>
    </w:p>
    <w:p w:rsidR="00481E08" w:rsidRPr="0047002D" w:rsidRDefault="00481E08" w:rsidP="00481E08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101"/>
      </w:tblGrid>
      <w:tr w:rsidR="0047002D" w:rsidRPr="0047002D" w:rsidTr="00EB11B1">
        <w:tc>
          <w:tcPr>
            <w:tcW w:w="992" w:type="dxa"/>
            <w:vMerge w:val="restart"/>
            <w:vAlign w:val="center"/>
          </w:tcPr>
          <w:p w:rsidR="00481E08" w:rsidRPr="0047002D" w:rsidRDefault="00481E08" w:rsidP="00EB11B1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5101" w:type="dxa"/>
          </w:tcPr>
          <w:p w:rsidR="00481E08" w:rsidRPr="0047002D" w:rsidRDefault="00481E08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 w:rsidRPr="0047002D">
              <w:rPr>
                <w:rFonts w:asciiTheme="minorEastAsia" w:hAnsiTheme="minorEastAsia" w:hint="eastAsia"/>
                <w:b/>
                <w:kern w:val="0"/>
              </w:rPr>
              <w:t xml:space="preserve">住　所　</w:t>
            </w:r>
          </w:p>
          <w:p w:rsidR="00481E08" w:rsidRPr="0047002D" w:rsidRDefault="00481E08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47002D" w:rsidRPr="0047002D" w:rsidTr="00EB11B1">
        <w:tc>
          <w:tcPr>
            <w:tcW w:w="992" w:type="dxa"/>
            <w:vMerge/>
          </w:tcPr>
          <w:p w:rsidR="00481E08" w:rsidRPr="0047002D" w:rsidRDefault="00481E08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5101" w:type="dxa"/>
          </w:tcPr>
          <w:p w:rsidR="00481E08" w:rsidRPr="0047002D" w:rsidRDefault="00481E08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 w:rsidRPr="0047002D">
              <w:rPr>
                <w:rFonts w:asciiTheme="minorEastAsia" w:hAnsiTheme="minorEastAsia" w:hint="eastAsia"/>
                <w:b/>
                <w:kern w:val="0"/>
              </w:rPr>
              <w:t xml:space="preserve">氏　名　</w:t>
            </w:r>
          </w:p>
          <w:p w:rsidR="00481E08" w:rsidRPr="0047002D" w:rsidRDefault="00481E08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　　　　　　　　印</w:t>
            </w:r>
          </w:p>
        </w:tc>
      </w:tr>
      <w:tr w:rsidR="0047002D" w:rsidRPr="0047002D" w:rsidTr="00EB11B1">
        <w:tc>
          <w:tcPr>
            <w:tcW w:w="992" w:type="dxa"/>
            <w:vMerge/>
          </w:tcPr>
          <w:p w:rsidR="00481E08" w:rsidRPr="0047002D" w:rsidRDefault="00481E08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5101" w:type="dxa"/>
          </w:tcPr>
          <w:p w:rsidR="00481E08" w:rsidRPr="0047002D" w:rsidRDefault="00481E08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  <w:w w:val="80"/>
              </w:rPr>
            </w:pPr>
            <w:r w:rsidRPr="0047002D">
              <w:rPr>
                <w:rFonts w:asciiTheme="minorEastAsia" w:hAnsiTheme="minorEastAsia" w:hint="eastAsia"/>
                <w:b/>
                <w:w w:val="85"/>
                <w:kern w:val="0"/>
                <w:fitText w:val="718" w:id="-1706817280"/>
              </w:rPr>
              <w:t>電話番</w:t>
            </w:r>
            <w:r w:rsidRPr="0047002D">
              <w:rPr>
                <w:rFonts w:asciiTheme="minorEastAsia" w:hAnsiTheme="minorEastAsia" w:hint="eastAsia"/>
                <w:b/>
                <w:spacing w:val="2"/>
                <w:w w:val="85"/>
                <w:kern w:val="0"/>
                <w:fitText w:val="718" w:id="-1706817280"/>
              </w:rPr>
              <w:t>号</w:t>
            </w:r>
            <w:r w:rsidRPr="0047002D">
              <w:rPr>
                <w:rFonts w:asciiTheme="minorEastAsia" w:hAnsiTheme="minorEastAsia" w:hint="eastAsia"/>
                <w:b/>
                <w:kern w:val="0"/>
              </w:rPr>
              <w:t xml:space="preserve">　</w:t>
            </w:r>
          </w:p>
        </w:tc>
      </w:tr>
    </w:tbl>
    <w:p w:rsidR="00481E08" w:rsidRPr="0047002D" w:rsidRDefault="00481E08" w:rsidP="00481E08">
      <w:pPr>
        <w:spacing w:line="320" w:lineRule="exact"/>
        <w:ind w:leftChars="1331" w:left="3546" w:right="-2" w:hangingChars="115" w:hanging="283"/>
        <w:rPr>
          <w:b/>
        </w:rPr>
      </w:pPr>
      <w:r w:rsidRPr="0047002D">
        <w:rPr>
          <w:rFonts w:hint="eastAsia"/>
          <w:b/>
        </w:rPr>
        <w:t>（団体にあっては、主たる事務所等の住所、団体の名称及び代表者の氏名）</w:t>
      </w:r>
    </w:p>
    <w:p w:rsidR="00481E08" w:rsidRPr="0047002D" w:rsidRDefault="00481E08" w:rsidP="00481E08">
      <w:pPr>
        <w:spacing w:line="320" w:lineRule="exact"/>
        <w:ind w:right="-2" w:firstLineChars="99" w:firstLine="243"/>
        <w:rPr>
          <w:b/>
        </w:rPr>
      </w:pPr>
    </w:p>
    <w:p w:rsidR="00481E08" w:rsidRPr="0047002D" w:rsidRDefault="00481E08" w:rsidP="00481E08">
      <w:pPr>
        <w:spacing w:line="320" w:lineRule="exact"/>
        <w:ind w:right="-2" w:firstLineChars="99" w:firstLine="243"/>
        <w:rPr>
          <w:b/>
        </w:rPr>
      </w:pPr>
      <w:r w:rsidRPr="0047002D">
        <w:rPr>
          <w:rFonts w:hint="eastAsia"/>
          <w:b/>
        </w:rPr>
        <w:t>標記の補助金について、下記のとおり交付を受けたいので、鹿沼市補助金等の交付に関する規則第８条第１項の規定により、関係書類を</w:t>
      </w:r>
      <w:r w:rsidR="00515023" w:rsidRPr="0047002D">
        <w:rPr>
          <w:rFonts w:hint="eastAsia"/>
          <w:b/>
        </w:rPr>
        <w:t>添</w:t>
      </w:r>
      <w:r w:rsidRPr="0047002D">
        <w:rPr>
          <w:rFonts w:hint="eastAsia"/>
          <w:b/>
        </w:rPr>
        <w:t>えて申請します。</w:t>
      </w:r>
    </w:p>
    <w:p w:rsidR="00481E08" w:rsidRPr="0047002D" w:rsidRDefault="00481E08" w:rsidP="000B4BAC">
      <w:pPr>
        <w:ind w:firstLineChars="100" w:firstLine="246"/>
        <w:rPr>
          <w:rFonts w:asciiTheme="minorEastAsia" w:hAnsiTheme="minorEastAsia"/>
          <w:b/>
        </w:rPr>
      </w:pPr>
      <w:r w:rsidRPr="0047002D">
        <w:rPr>
          <w:rFonts w:hint="eastAsia"/>
          <w:b/>
        </w:rPr>
        <w:t>なお、申請に当たり、同規則及び鹿沼市ＰＣＲ検査機器等設備</w:t>
      </w:r>
      <w:r w:rsidR="00225D81" w:rsidRPr="0047002D">
        <w:rPr>
          <w:rFonts w:hint="eastAsia"/>
          <w:b/>
        </w:rPr>
        <w:t>整備</w:t>
      </w:r>
      <w:r w:rsidR="00BF6FF2" w:rsidRPr="0047002D">
        <w:rPr>
          <w:rFonts w:hint="eastAsia"/>
          <w:b/>
        </w:rPr>
        <w:t>事業</w:t>
      </w:r>
      <w:r w:rsidRPr="0047002D">
        <w:rPr>
          <w:rFonts w:hint="eastAsia"/>
          <w:b/>
        </w:rPr>
        <w:t>補助金交付要綱を遵守する旨を申し添えます。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6625"/>
      </w:tblGrid>
      <w:tr w:rsidR="0047002D" w:rsidRPr="0047002D" w:rsidTr="00E60772">
        <w:trPr>
          <w:jc w:val="center"/>
        </w:trPr>
        <w:tc>
          <w:tcPr>
            <w:tcW w:w="2584" w:type="dxa"/>
            <w:vAlign w:val="center"/>
          </w:tcPr>
          <w:p w:rsidR="00481E08" w:rsidRPr="0047002D" w:rsidRDefault="000B4BAC" w:rsidP="000B4BAC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補助</w:t>
            </w:r>
            <w:r w:rsidR="00481E08" w:rsidRPr="0047002D">
              <w:rPr>
                <w:rFonts w:asciiTheme="minorEastAsia" w:hAnsiTheme="minorEastAsia" w:hint="eastAsia"/>
                <w:b/>
              </w:rPr>
              <w:t>事業</w:t>
            </w:r>
          </w:p>
        </w:tc>
        <w:tc>
          <w:tcPr>
            <w:tcW w:w="6625" w:type="dxa"/>
          </w:tcPr>
          <w:p w:rsidR="000B4BAC" w:rsidRPr="0047002D" w:rsidRDefault="000B4BAC" w:rsidP="000B4BAC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□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(1) </w:t>
            </w:r>
            <w:r w:rsidR="00515023" w:rsidRPr="0047002D">
              <w:rPr>
                <w:rFonts w:asciiTheme="minorEastAsia" w:hAnsiTheme="minorEastAsia" w:hint="eastAsia"/>
                <w:b/>
              </w:rPr>
              <w:t>リアルタイムＰＣＲ装置</w:t>
            </w:r>
          </w:p>
          <w:p w:rsidR="000B4BAC" w:rsidRPr="0047002D" w:rsidRDefault="000B4BAC" w:rsidP="000B4BAC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□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(2) </w:t>
            </w:r>
            <w:r w:rsidR="00515023" w:rsidRPr="0047002D">
              <w:rPr>
                <w:rFonts w:asciiTheme="minorEastAsia" w:hAnsiTheme="minorEastAsia" w:hint="eastAsia"/>
                <w:b/>
              </w:rPr>
              <w:t>等温遺伝子増幅装置</w:t>
            </w:r>
          </w:p>
          <w:p w:rsidR="000B4BAC" w:rsidRPr="0047002D" w:rsidRDefault="000B4BAC" w:rsidP="000B4BAC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□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(3) </w:t>
            </w:r>
            <w:r w:rsidR="00515023" w:rsidRPr="0047002D">
              <w:rPr>
                <w:rFonts w:asciiTheme="minorEastAsia" w:hAnsiTheme="minorEastAsia" w:hint="eastAsia"/>
                <w:b/>
              </w:rPr>
              <w:t>全自動化学発光酵素免疫測定装置</w:t>
            </w:r>
          </w:p>
          <w:p w:rsidR="00515023" w:rsidRPr="0047002D" w:rsidRDefault="00515023" w:rsidP="00515023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□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(4) </w:t>
            </w:r>
            <w:r w:rsidRPr="0047002D">
              <w:rPr>
                <w:rFonts w:asciiTheme="minorEastAsia" w:hAnsiTheme="minorEastAsia" w:hint="eastAsia"/>
                <w:b/>
              </w:rPr>
              <w:t>その他の備品等</w:t>
            </w:r>
          </w:p>
        </w:tc>
      </w:tr>
      <w:tr w:rsidR="0047002D" w:rsidRPr="0047002D" w:rsidTr="00E60772">
        <w:trPr>
          <w:jc w:val="center"/>
        </w:trPr>
        <w:tc>
          <w:tcPr>
            <w:tcW w:w="2584" w:type="dxa"/>
            <w:vAlign w:val="center"/>
          </w:tcPr>
          <w:p w:rsidR="00481E08" w:rsidRPr="0047002D" w:rsidRDefault="00481E08" w:rsidP="00EB11B1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実施期間</w:t>
            </w:r>
          </w:p>
        </w:tc>
        <w:tc>
          <w:tcPr>
            <w:tcW w:w="6625" w:type="dxa"/>
          </w:tcPr>
          <w:p w:rsidR="00481E08" w:rsidRPr="0047002D" w:rsidRDefault="00481E08" w:rsidP="00EB11B1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令和　</w:t>
            </w:r>
            <w:r w:rsidR="00E60772" w:rsidRPr="0047002D">
              <w:rPr>
                <w:rFonts w:asciiTheme="minorEastAsia" w:hAnsiTheme="minorEastAsia" w:hint="eastAsia"/>
                <w:b/>
              </w:rPr>
              <w:t xml:space="preserve">　</w:t>
            </w:r>
            <w:r w:rsidRPr="0047002D">
              <w:rPr>
                <w:rFonts w:asciiTheme="minorEastAsia" w:hAnsiTheme="minorEastAsia" w:hint="eastAsia"/>
                <w:b/>
              </w:rPr>
              <w:t>年</w:t>
            </w:r>
            <w:r w:rsidR="00E60772" w:rsidRPr="0047002D">
              <w:rPr>
                <w:rFonts w:asciiTheme="minorEastAsia" w:hAnsiTheme="minorEastAsia" w:hint="eastAsia"/>
                <w:b/>
              </w:rPr>
              <w:t xml:space="preserve">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　月</w:t>
            </w:r>
            <w:r w:rsidR="00E60772" w:rsidRPr="0047002D">
              <w:rPr>
                <w:rFonts w:asciiTheme="minorEastAsia" w:hAnsiTheme="minorEastAsia" w:hint="eastAsia"/>
                <w:b/>
              </w:rPr>
              <w:t xml:space="preserve">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　日から令和　</w:t>
            </w:r>
            <w:r w:rsidR="00E60772" w:rsidRPr="0047002D">
              <w:rPr>
                <w:rFonts w:asciiTheme="minorEastAsia" w:hAnsiTheme="minorEastAsia" w:hint="eastAsia"/>
                <w:b/>
              </w:rPr>
              <w:t xml:space="preserve">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年　</w:t>
            </w:r>
            <w:r w:rsidR="00E60772" w:rsidRPr="0047002D">
              <w:rPr>
                <w:rFonts w:asciiTheme="minorEastAsia" w:hAnsiTheme="minorEastAsia" w:hint="eastAsia"/>
                <w:b/>
              </w:rPr>
              <w:t xml:space="preserve">　</w:t>
            </w:r>
            <w:r w:rsidRPr="0047002D">
              <w:rPr>
                <w:rFonts w:asciiTheme="minorEastAsia" w:hAnsiTheme="minorEastAsia" w:hint="eastAsia"/>
                <w:b/>
              </w:rPr>
              <w:t>月</w:t>
            </w:r>
            <w:r w:rsidR="00E60772" w:rsidRPr="0047002D">
              <w:rPr>
                <w:rFonts w:asciiTheme="minorEastAsia" w:hAnsiTheme="minorEastAsia" w:hint="eastAsia"/>
                <w:b/>
              </w:rPr>
              <w:t xml:space="preserve">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　日まで</w:t>
            </w:r>
          </w:p>
        </w:tc>
      </w:tr>
      <w:tr w:rsidR="0047002D" w:rsidRPr="0047002D" w:rsidTr="00E60772">
        <w:trPr>
          <w:trHeight w:val="754"/>
          <w:jc w:val="center"/>
        </w:trPr>
        <w:tc>
          <w:tcPr>
            <w:tcW w:w="2584" w:type="dxa"/>
            <w:vAlign w:val="center"/>
          </w:tcPr>
          <w:p w:rsidR="00E60772" w:rsidRPr="0047002D" w:rsidRDefault="00E60772" w:rsidP="00E60772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47002D">
              <w:rPr>
                <w:rFonts w:asciiTheme="minorEastAsia" w:hAnsiTheme="minorEastAsia" w:hint="eastAsia"/>
                <w:b/>
                <w:spacing w:val="-8"/>
              </w:rPr>
              <w:t>対象経費の額</w:t>
            </w:r>
          </w:p>
        </w:tc>
        <w:tc>
          <w:tcPr>
            <w:tcW w:w="6625" w:type="dxa"/>
            <w:vAlign w:val="center"/>
          </w:tcPr>
          <w:p w:rsidR="00E60772" w:rsidRPr="0047002D" w:rsidRDefault="00E60772" w:rsidP="00E60772">
            <w:pPr>
              <w:ind w:right="-53" w:firstLineChars="100" w:firstLine="246"/>
              <w:jc w:val="lef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金　　　　　　　　　　　円</w:t>
            </w:r>
          </w:p>
        </w:tc>
      </w:tr>
      <w:tr w:rsidR="0047002D" w:rsidRPr="0047002D" w:rsidTr="00E60772">
        <w:trPr>
          <w:jc w:val="center"/>
        </w:trPr>
        <w:tc>
          <w:tcPr>
            <w:tcW w:w="2584" w:type="dxa"/>
            <w:vAlign w:val="center"/>
          </w:tcPr>
          <w:p w:rsidR="00E60772" w:rsidRPr="0047002D" w:rsidRDefault="00E60772" w:rsidP="00E60772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47002D">
              <w:rPr>
                <w:rFonts w:asciiTheme="minorEastAsia" w:hAnsiTheme="minorEastAsia" w:hint="eastAsia"/>
                <w:b/>
                <w:spacing w:val="-8"/>
              </w:rPr>
              <w:t>交付を受けようとする補助金の額</w:t>
            </w:r>
          </w:p>
        </w:tc>
        <w:tc>
          <w:tcPr>
            <w:tcW w:w="6625" w:type="dxa"/>
            <w:vAlign w:val="center"/>
          </w:tcPr>
          <w:p w:rsidR="00E60772" w:rsidRPr="0047002D" w:rsidRDefault="00E60772" w:rsidP="00E60772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　金　　　　　　　　　　　円</w:t>
            </w:r>
          </w:p>
        </w:tc>
      </w:tr>
      <w:tr w:rsidR="0047002D" w:rsidRPr="0047002D" w:rsidTr="00E60772">
        <w:trPr>
          <w:trHeight w:val="748"/>
          <w:jc w:val="center"/>
        </w:trPr>
        <w:tc>
          <w:tcPr>
            <w:tcW w:w="2584" w:type="dxa"/>
            <w:vAlign w:val="center"/>
          </w:tcPr>
          <w:p w:rsidR="00E60772" w:rsidRPr="0047002D" w:rsidRDefault="00E60772" w:rsidP="00E60772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47002D"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625" w:type="dxa"/>
          </w:tcPr>
          <w:p w:rsidR="00E60772" w:rsidRPr="0047002D" w:rsidRDefault="00E60772" w:rsidP="00E60772">
            <w:pPr>
              <w:rPr>
                <w:rFonts w:asciiTheme="minorEastAsia" w:hAnsiTheme="minorEastAsia"/>
                <w:b/>
                <w:u w:val="wave"/>
              </w:rPr>
            </w:pPr>
          </w:p>
        </w:tc>
      </w:tr>
    </w:tbl>
    <w:p w:rsidR="00481E08" w:rsidRPr="0047002D" w:rsidRDefault="00481E08" w:rsidP="00481E08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（注意事項）</w:t>
      </w:r>
    </w:p>
    <w:p w:rsidR="00481E08" w:rsidRPr="0047002D" w:rsidRDefault="00481E08" w:rsidP="00481E08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１　「実施期間」は、年度をまたいで対象事業を実施することはできません。</w:t>
      </w:r>
    </w:p>
    <w:p w:rsidR="00481E08" w:rsidRPr="0047002D" w:rsidRDefault="00481E08" w:rsidP="00481E08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２　「補助事業」の欄には、該当する事項の□に✓を記入</w:t>
      </w:r>
      <w:r w:rsidR="00E60772" w:rsidRPr="0047002D">
        <w:rPr>
          <w:rFonts w:asciiTheme="minorEastAsia" w:hAnsiTheme="minorEastAsia" w:hint="eastAsia"/>
          <w:b/>
        </w:rPr>
        <w:t>し</w:t>
      </w:r>
      <w:r w:rsidRPr="0047002D">
        <w:rPr>
          <w:rFonts w:asciiTheme="minorEastAsia" w:hAnsiTheme="minorEastAsia" w:hint="eastAsia"/>
          <w:b/>
        </w:rPr>
        <w:t>てください。</w:t>
      </w:r>
    </w:p>
    <w:p w:rsidR="00481E08" w:rsidRPr="0047002D" w:rsidRDefault="00481E08" w:rsidP="00481E08">
      <w:pPr>
        <w:ind w:right="-2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A48A9" wp14:editId="2B225349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0EDBD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:rsidR="00481E08" w:rsidRPr="0047002D" w:rsidRDefault="00481E08" w:rsidP="00481E08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3"/>
        <w:tblW w:w="0" w:type="auto"/>
        <w:tblInd w:w="491" w:type="dxa"/>
        <w:tblLook w:val="04A0" w:firstRow="1" w:lastRow="0" w:firstColumn="1" w:lastColumn="0" w:noHBand="0" w:noVBand="1"/>
      </w:tblPr>
      <w:tblGrid>
        <w:gridCol w:w="1159"/>
        <w:gridCol w:w="1159"/>
        <w:gridCol w:w="1158"/>
        <w:gridCol w:w="1158"/>
        <w:gridCol w:w="1158"/>
        <w:gridCol w:w="1158"/>
        <w:gridCol w:w="1903"/>
      </w:tblGrid>
      <w:tr w:rsidR="0047002D" w:rsidRPr="0047002D" w:rsidTr="00EB11B1">
        <w:tc>
          <w:tcPr>
            <w:tcW w:w="1173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受領日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決定日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通知日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検査日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請求日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02D">
              <w:rPr>
                <w:rFonts w:asciiTheme="minorEastAsia" w:hAnsiTheme="minorEastAsia" w:hint="eastAsia"/>
                <w:b/>
              </w:rPr>
              <w:t>支払日</w:t>
            </w:r>
          </w:p>
        </w:tc>
        <w:tc>
          <w:tcPr>
            <w:tcW w:w="1930" w:type="dxa"/>
            <w:vMerge w:val="restart"/>
          </w:tcPr>
          <w:p w:rsidR="00481E08" w:rsidRPr="0047002D" w:rsidRDefault="00481E08" w:rsidP="00EB11B1">
            <w:pPr>
              <w:ind w:leftChars="-75" w:left="-184" w:right="-116"/>
              <w:jc w:val="center"/>
              <w:rPr>
                <w:rFonts w:asciiTheme="minorEastAsia" w:hAnsiTheme="minorEastAsia"/>
                <w:b/>
                <w:spacing w:val="-4"/>
              </w:rPr>
            </w:pPr>
            <w:r w:rsidRPr="0047002D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:rsidR="00481E08" w:rsidRPr="0047002D" w:rsidRDefault="00481E08" w:rsidP="00EB11B1">
            <w:pPr>
              <w:ind w:right="-116"/>
              <w:jc w:val="left"/>
              <w:rPr>
                <w:rFonts w:asciiTheme="minorEastAsia" w:hAnsiTheme="minorEastAsia"/>
                <w:b/>
                <w:spacing w:val="-4"/>
              </w:rPr>
            </w:pPr>
            <w:r w:rsidRPr="0047002D"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47002D" w:rsidRPr="0047002D" w:rsidTr="00EB11B1">
        <w:tc>
          <w:tcPr>
            <w:tcW w:w="1173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74" w:type="dxa"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／</w:t>
            </w:r>
          </w:p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30" w:type="dxa"/>
            <w:vMerge/>
          </w:tcPr>
          <w:p w:rsidR="00481E08" w:rsidRPr="0047002D" w:rsidRDefault="00481E08" w:rsidP="00EB11B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A3606A" w:rsidRPr="0047002D" w:rsidRDefault="00A3606A" w:rsidP="00491B7E">
      <w:pPr>
        <w:ind w:right="-2"/>
        <w:jc w:val="left"/>
        <w:rPr>
          <w:b/>
        </w:rPr>
      </w:pPr>
      <w:bookmarkStart w:id="0" w:name="_GoBack"/>
      <w:bookmarkEnd w:id="0"/>
    </w:p>
    <w:sectPr w:rsidR="00A3606A" w:rsidRPr="0047002D" w:rsidSect="00491B7E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88" w:rsidRDefault="00A62188" w:rsidP="00B02193">
      <w:r>
        <w:separator/>
      </w:r>
    </w:p>
  </w:endnote>
  <w:endnote w:type="continuationSeparator" w:id="0">
    <w:p w:rsidR="00A62188" w:rsidRDefault="00A62188" w:rsidP="00B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88" w:rsidRDefault="00A62188" w:rsidP="00B02193">
      <w:r>
        <w:separator/>
      </w:r>
    </w:p>
  </w:footnote>
  <w:footnote w:type="continuationSeparator" w:id="0">
    <w:p w:rsidR="00A62188" w:rsidRDefault="00A62188" w:rsidP="00B0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22"/>
    <w:rsid w:val="00003975"/>
    <w:rsid w:val="0004439E"/>
    <w:rsid w:val="00051DE4"/>
    <w:rsid w:val="00057315"/>
    <w:rsid w:val="000719C3"/>
    <w:rsid w:val="000B4BAC"/>
    <w:rsid w:val="000B4CD1"/>
    <w:rsid w:val="00120C48"/>
    <w:rsid w:val="001B500D"/>
    <w:rsid w:val="00225D81"/>
    <w:rsid w:val="00227819"/>
    <w:rsid w:val="00244D99"/>
    <w:rsid w:val="0027075E"/>
    <w:rsid w:val="00274AEB"/>
    <w:rsid w:val="002C1722"/>
    <w:rsid w:val="00371C64"/>
    <w:rsid w:val="003D6BB3"/>
    <w:rsid w:val="004053CB"/>
    <w:rsid w:val="00457E5E"/>
    <w:rsid w:val="0047002D"/>
    <w:rsid w:val="00481E08"/>
    <w:rsid w:val="00491B7E"/>
    <w:rsid w:val="004B4A6A"/>
    <w:rsid w:val="004C4F0F"/>
    <w:rsid w:val="004F409C"/>
    <w:rsid w:val="004F7DEC"/>
    <w:rsid w:val="00515023"/>
    <w:rsid w:val="005E4345"/>
    <w:rsid w:val="00626075"/>
    <w:rsid w:val="00640F44"/>
    <w:rsid w:val="00654D8C"/>
    <w:rsid w:val="006720B8"/>
    <w:rsid w:val="006832EE"/>
    <w:rsid w:val="00734EB1"/>
    <w:rsid w:val="007366F4"/>
    <w:rsid w:val="0082275D"/>
    <w:rsid w:val="00873754"/>
    <w:rsid w:val="00887CE6"/>
    <w:rsid w:val="0089742E"/>
    <w:rsid w:val="00915238"/>
    <w:rsid w:val="00945D3F"/>
    <w:rsid w:val="00946EC5"/>
    <w:rsid w:val="009566E2"/>
    <w:rsid w:val="009B0901"/>
    <w:rsid w:val="00A30178"/>
    <w:rsid w:val="00A3606A"/>
    <w:rsid w:val="00A62188"/>
    <w:rsid w:val="00A65B42"/>
    <w:rsid w:val="00A70E78"/>
    <w:rsid w:val="00A76C3E"/>
    <w:rsid w:val="00A80E73"/>
    <w:rsid w:val="00AB2B78"/>
    <w:rsid w:val="00AE22B2"/>
    <w:rsid w:val="00B02193"/>
    <w:rsid w:val="00B07ABA"/>
    <w:rsid w:val="00B236DD"/>
    <w:rsid w:val="00B52EFA"/>
    <w:rsid w:val="00B7571B"/>
    <w:rsid w:val="00BB7A4B"/>
    <w:rsid w:val="00BF6FF2"/>
    <w:rsid w:val="00C41325"/>
    <w:rsid w:val="00C4470D"/>
    <w:rsid w:val="00C50314"/>
    <w:rsid w:val="00CB6F96"/>
    <w:rsid w:val="00D10E69"/>
    <w:rsid w:val="00D151C7"/>
    <w:rsid w:val="00D24CCC"/>
    <w:rsid w:val="00DC5831"/>
    <w:rsid w:val="00DD530F"/>
    <w:rsid w:val="00E21E80"/>
    <w:rsid w:val="00E30C7E"/>
    <w:rsid w:val="00E60772"/>
    <w:rsid w:val="00E80412"/>
    <w:rsid w:val="00EA3834"/>
    <w:rsid w:val="00EB11B1"/>
    <w:rsid w:val="00F14C56"/>
    <w:rsid w:val="00F61969"/>
    <w:rsid w:val="00F67E01"/>
    <w:rsid w:val="00FA76C7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555D5-6D54-4FB9-B9DD-0F5FC2B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0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193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19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662C-7693-4252-B973-002D97EF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 文子</dc:creator>
  <cp:keywords/>
  <dc:description/>
  <cp:lastModifiedBy>川上  文子</cp:lastModifiedBy>
  <cp:revision>8</cp:revision>
  <cp:lastPrinted>2022-03-12T01:05:00Z</cp:lastPrinted>
  <dcterms:created xsi:type="dcterms:W3CDTF">2021-10-04T07:30:00Z</dcterms:created>
  <dcterms:modified xsi:type="dcterms:W3CDTF">2022-03-12T01:12:00Z</dcterms:modified>
</cp:coreProperties>
</file>