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1"/>
        </w:rPr>
        <w:t>様式第２号（第４条関係）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jc w:val="center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週休２日制工事の実施に係る承諾書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ind w:right="2" w:rightChars="0"/>
        <w:jc w:val="right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令和　　年　　月　　日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　　（受注者名）　　　　　　　　　　様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ind w:left="5760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鹿沼市長　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　　　　　　　</w:t>
      </w:r>
      <w:r>
        <w:rPr>
          <w:rFonts w:hint="eastAsia" w:ascii="ＭＳ 明朝" w:hAnsi="ＭＳ 明朝" w:eastAsia="ＭＳ 明朝"/>
          <w:b w:val="1"/>
          <w:spacing w:val="-8"/>
          <w:kern w:val="0"/>
          <w:sz w:val="24"/>
          <w:bdr w:val="single" w:color="auto" w:sz="4" w:space="0"/>
        </w:rPr>
        <w:t>印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24"/>
        </w:rPr>
        <w:t>　令和　　年　　月　　日付けで協議のあった下記工事の週休２日制の実施について承諾します。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p>
      <w:pPr>
        <w:pStyle w:val="0"/>
        <w:suppressAutoHyphens w:val="1"/>
        <w:autoSpaceDE w:val="0"/>
        <w:spacing w:line="240" w:lineRule="auto"/>
        <w:jc w:val="center"/>
        <w:rPr>
          <w:rFonts w:hint="default" w:ascii="ＭＳ 明朝" w:hAnsi="ＭＳ 明朝" w:eastAsia="ＭＳ 明朝"/>
          <w:b w:val="1"/>
          <w:spacing w:val="-8"/>
          <w:kern w:val="0"/>
          <w:sz w:val="24"/>
        </w:rPr>
      </w:pPr>
      <w:r>
        <w:rPr>
          <w:rFonts w:hint="eastAsia" w:ascii="ＭＳ 明朝" w:hAnsi="ＭＳ 明朝" w:eastAsia="ＭＳ 明朝"/>
          <w:b w:val="1"/>
          <w:spacing w:val="-8"/>
          <w:kern w:val="0"/>
          <w:sz w:val="24"/>
        </w:rPr>
        <w:t>記</w:t>
      </w:r>
    </w:p>
    <w:p>
      <w:pPr>
        <w:pStyle w:val="0"/>
        <w:suppressAutoHyphens w:val="1"/>
        <w:autoSpaceDE w:val="0"/>
        <w:spacing w:line="240" w:lineRule="auto"/>
        <w:rPr>
          <w:rFonts w:hint="default" w:ascii="ＭＳ 明朝" w:hAnsi="ＭＳ 明朝" w:eastAsia="ＭＳ 明朝"/>
          <w:b w:val="1"/>
          <w:kern w:val="0"/>
          <w:sz w:val="24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14" w:type="dxa"/>
          <w:right w:w="14" w:type="dxa"/>
        </w:tblCellMar>
        <w:tblLook w:firstRow="1" w:lastRow="0" w:firstColumn="1" w:lastColumn="0" w:noHBand="0" w:noVBand="1" w:val="04A0"/>
      </w:tblPr>
      <w:tblGrid>
        <w:gridCol w:w="2912"/>
        <w:gridCol w:w="5987"/>
      </w:tblGrid>
      <w:tr>
        <w:trPr>
          <w:cantSplit/>
          <w:trHeight w:val="837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360"/>
                <w:kern w:val="0"/>
                <w:sz w:val="24"/>
              </w:rPr>
              <w:t>工事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名</w:t>
            </w:r>
          </w:p>
        </w:tc>
        <w:tc>
          <w:tcPr>
            <w:tcW w:w="5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napToGrid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　　</w:t>
            </w:r>
          </w:p>
        </w:tc>
      </w:tr>
      <w:tr>
        <w:trPr>
          <w:cantSplit/>
          <w:trHeight w:val="839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200"/>
                <w:kern w:val="0"/>
                <w:sz w:val="24"/>
              </w:rPr>
              <w:t>工事箇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所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napToGrid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　　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120"/>
                <w:kern w:val="0"/>
                <w:sz w:val="24"/>
              </w:rPr>
              <w:t>契約年月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日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 w:firstLineChars="200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令和　　　年　　　月　　　日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360"/>
                <w:kern w:val="0"/>
                <w:sz w:val="24"/>
              </w:rPr>
              <w:t>請負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額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4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￥</w:t>
            </w:r>
          </w:p>
        </w:tc>
      </w:tr>
      <w:tr>
        <w:trPr>
          <w:cantSplit/>
          <w:trHeight w:val="982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840"/>
                <w:kern w:val="0"/>
                <w:sz w:val="24"/>
              </w:rPr>
              <w:t>工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期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left="0" w:leftChars="0" w:firstLine="464" w:firstLineChars="200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4"/>
                <w:kern w:val="0"/>
                <w:sz w:val="24"/>
              </w:rPr>
              <w:t>着手　　　令和　　年　　　月　　　日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left="0" w:leftChars="0" w:firstLine="464" w:firstLineChars="200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4"/>
                <w:kern w:val="0"/>
                <w:sz w:val="24"/>
              </w:rPr>
              <w:t>完成　　　令和　　年　　　月　　　日</w:t>
            </w:r>
          </w:p>
        </w:tc>
      </w:tr>
      <w:tr>
        <w:trPr>
          <w:cantSplit/>
          <w:trHeight w:val="1411" w:hRule="exac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42"/>
                <w:w w:val="69"/>
                <w:kern w:val="0"/>
                <w:sz w:val="24"/>
              </w:rPr>
              <w:t>承諾する現場閉所</w:t>
            </w:r>
            <w:r>
              <w:rPr>
                <w:rFonts w:hint="eastAsia" w:ascii="ＭＳ 明朝" w:hAnsi="ＭＳ 明朝" w:eastAsia="ＭＳ 明朝"/>
                <w:b w:val="1"/>
                <w:spacing w:val="-1"/>
                <w:w w:val="69"/>
                <w:kern w:val="0"/>
                <w:sz w:val="24"/>
              </w:rPr>
              <w:t>率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jc w:val="center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8"/>
              </w:rPr>
              <w:t>※１．～３．のいずれかを選択</w:t>
            </w:r>
          </w:p>
        </w:tc>
        <w:tc>
          <w:tcPr>
            <w:tcW w:w="5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１．　４週８休（週休２日）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２．　４週７休</w:t>
            </w:r>
          </w:p>
          <w:p>
            <w:pPr>
              <w:pStyle w:val="0"/>
              <w:suppressAutoHyphens w:val="1"/>
              <w:autoSpaceDE w:val="0"/>
              <w:spacing w:before="161" w:beforeLines="0" w:beforeAutospacing="0" w:line="281" w:lineRule="exact"/>
              <w:ind w:firstLine="448"/>
              <w:rPr>
                <w:rFonts w:hint="default" w:ascii="ＭＳ 明朝" w:hAnsi="ＭＳ 明朝" w:eastAsia="ＭＳ 明朝"/>
                <w:b w:val="1"/>
                <w:spacing w:val="-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8"/>
                <w:kern w:val="0"/>
                <w:sz w:val="24"/>
              </w:rPr>
              <w:t>３．　４週６休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</Pages>
  <Words>311</Words>
  <Characters>4129</Characters>
  <Application>JUST Note</Application>
  <Lines>4067</Lines>
  <Paragraphs>323</Paragraphs>
  <CharactersWithSpaces>4525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亀山　努</dc:creator>
  <cp:lastModifiedBy>髙木　悠博</cp:lastModifiedBy>
  <cp:lastPrinted>2024-01-05T00:24:00Z</cp:lastPrinted>
  <dcterms:created xsi:type="dcterms:W3CDTF">2024-02-08T06:37:00Z</dcterms:created>
  <dcterms:modified xsi:type="dcterms:W3CDTF">2024-07-25T02:10:56Z</dcterms:modified>
  <cp:revision>6</cp:revision>
</cp:coreProperties>
</file>