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right" w:leader="none" w:pos="10772"/>
        </w:tabs>
        <w:jc w:val="left"/>
        <w:rPr>
          <w:rFonts w:hint="default" w:ascii="游ゴシック" w:hAnsi="游ゴシック" w:eastAsia="游ゴシック"/>
          <w:spacing w:val="0"/>
        </w:rPr>
      </w:pPr>
      <w:r>
        <w:rPr>
          <w:rFonts w:hint="default" w:ascii="游ゴシック" w:hAnsi="游ゴシック" w:eastAsia="游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2678430" cy="3429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8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6"/>
                              </w:rPr>
                              <w:t>（施設事業所）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color w:val="FFFFFF"/>
                                <w:sz w:val="24"/>
                              </w:rPr>
                              <w:t>◎◎保育園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0.9pt;height:27pt;mso-position-horizontal-relative:margin;position:absolute;mso-position-horizontal:left;margin-top:17.0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6"/>
                        </w:rPr>
                        <w:t>（施設事業所）</w:t>
                      </w:r>
                      <w:r>
                        <w:rPr>
                          <w:rFonts w:hint="eastAsia" w:ascii="游ゴシック" w:hAnsi="游ゴシック" w:eastAsia="游ゴシック"/>
                          <w:sz w:val="20"/>
                        </w:rPr>
                        <w:t>　</w:t>
                      </w:r>
                      <w:r>
                        <w:rPr>
                          <w:rFonts w:hint="eastAsia" w:ascii="游ゴシック" w:hAnsi="游ゴシック" w:eastAsia="游ゴシック"/>
                          <w:color w:val="FFFFFF"/>
                          <w:sz w:val="24"/>
                        </w:rPr>
                        <w:t>◎◎保育園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游ゴシック" w:hAnsi="游ゴシック" w:eastAsia="游ゴシック"/>
          <w:spacing w:val="0"/>
        </w:rPr>
        <w:t>様式第６号（第７条関係）</w:t>
      </w:r>
      <w:r>
        <w:rPr>
          <w:rFonts w:hint="default" w:ascii="游ゴシック" w:hAnsi="游ゴシック" w:eastAsia="游ゴシック"/>
          <w:spacing w:val="0"/>
        </w:rPr>
        <w:tab/>
      </w:r>
      <w:r>
        <w:rPr>
          <w:rFonts w:hint="eastAsia" w:ascii="游ゴシック" w:hAnsi="游ゴシック" w:eastAsia="游ゴシック"/>
          <w:b w:val="1"/>
          <w:spacing w:val="0"/>
        </w:rPr>
        <w:t>※裏面の記載例を必ずご確認ください。</w:t>
      </w:r>
    </w:p>
    <w:p>
      <w:pPr>
        <w:pStyle w:val="15"/>
        <w:jc w:val="right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  <w:sz w:val="32"/>
        </w:rPr>
        <w:t>　　　　　　　　　　　</w:t>
      </w:r>
      <w:r>
        <w:rPr>
          <w:rFonts w:hint="eastAsia" w:ascii="游ゴシック" w:hAnsi="游ゴシック" w:eastAsia="游ゴシック"/>
          <w:spacing w:val="0"/>
          <w:sz w:val="21"/>
        </w:rPr>
        <w:t>記入日：　　　年　　月　　日</w:t>
      </w:r>
    </w:p>
    <w:p>
      <w:pPr>
        <w:pStyle w:val="15"/>
        <w:jc w:val="right"/>
        <w:rPr>
          <w:rFonts w:hint="default" w:ascii="游ゴシック" w:hAnsi="游ゴシック" w:eastAsia="游ゴシック"/>
          <w:spacing w:val="0"/>
        </w:rPr>
      </w:pPr>
    </w:p>
    <w:p>
      <w:pPr>
        <w:pStyle w:val="15"/>
        <w:jc w:val="right"/>
        <w:rPr>
          <w:rFonts w:hint="default" w:ascii="游ゴシック" w:hAnsi="游ゴシック" w:eastAsia="游ゴシック"/>
          <w:spacing w:val="0"/>
          <w:sz w:val="24"/>
          <w:u w:val="single" w:color="auto"/>
        </w:rPr>
      </w:pPr>
      <w:r>
        <w:rPr>
          <w:rFonts w:hint="eastAsia" w:ascii="游ゴシック" w:hAnsi="游ゴシック" w:eastAsia="游ゴシック"/>
          <w:spacing w:val="0"/>
          <w:sz w:val="24"/>
          <w:u w:val="single" w:color="auto"/>
        </w:rPr>
        <w:t>保護者氏名　　　　　　　　　　　</w:t>
      </w:r>
    </w:p>
    <w:p>
      <w:pPr>
        <w:pStyle w:val="15"/>
        <w:jc w:val="center"/>
        <w:rPr>
          <w:rFonts w:hint="default" w:ascii="游ゴシック" w:hAnsi="游ゴシック" w:eastAsia="游ゴシック"/>
          <w:spacing w:val="0"/>
          <w:sz w:val="32"/>
        </w:rPr>
      </w:pPr>
    </w:p>
    <w:p>
      <w:pPr>
        <w:pStyle w:val="15"/>
        <w:jc w:val="center"/>
        <w:rPr>
          <w:rFonts w:hint="default" w:ascii="游ゴシック" w:hAnsi="游ゴシック" w:eastAsia="游ゴシック"/>
          <w:spacing w:val="0"/>
          <w:sz w:val="32"/>
        </w:rPr>
      </w:pPr>
      <w:r>
        <w:rPr>
          <w:rFonts w:hint="eastAsia" w:ascii="游ゴシック" w:hAnsi="游ゴシック" w:eastAsia="游ゴシック"/>
          <w:spacing w:val="0"/>
          <w:sz w:val="32"/>
        </w:rPr>
        <w:t>施設型給付費・地域型保育給付費等現況届</w:t>
      </w:r>
    </w:p>
    <w:p>
      <w:pPr>
        <w:pStyle w:val="15"/>
        <w:ind w:firstLine="214" w:firstLineChars="100"/>
        <w:rPr>
          <w:rFonts w:hint="default" w:ascii="游ゴシック" w:hAnsi="游ゴシック" w:eastAsia="游ゴシック"/>
          <w:spacing w:val="7"/>
        </w:rPr>
      </w:pPr>
      <w:r>
        <w:rPr>
          <w:rFonts w:hint="eastAsia" w:ascii="游ゴシック" w:hAnsi="游ゴシック" w:eastAsia="游ゴシック"/>
          <w:spacing w:val="7"/>
        </w:rPr>
        <w:t>次のとおり、施設型給付費・地域型保育給付費の支給について現況を届け出ます。</w:t>
      </w:r>
    </w:p>
    <w:tbl>
      <w:tblPr>
        <w:tblStyle w:val="1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5245"/>
        <w:gridCol w:w="3685"/>
      </w:tblGrid>
      <w:tr>
        <w:trPr>
          <w:trHeight w:val="723" w:hRule="atLeast"/>
        </w:trPr>
        <w:tc>
          <w:tcPr>
            <w:tcW w:w="1951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届出に係る小学校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就学前子ども</w:t>
            </w: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（氏名）　</w:t>
            </w:r>
          </w:p>
          <w:p>
            <w:pPr>
              <w:pStyle w:val="15"/>
              <w:spacing w:line="300" w:lineRule="exact"/>
              <w:ind w:right="64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  <w:p>
            <w:pPr>
              <w:pStyle w:val="15"/>
              <w:spacing w:line="300" w:lineRule="exact"/>
              <w:ind w:right="64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tabs>
                <w:tab w:val="center" w:leader="none" w:pos="3790"/>
                <w:tab w:val="right" w:leader="none" w:pos="7580"/>
              </w:tabs>
              <w:spacing w:line="300" w:lineRule="exact"/>
              <w:jc w:val="lef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（性別）　　　　　　　　　　</w:t>
            </w:r>
          </w:p>
          <w:p>
            <w:pPr>
              <w:pStyle w:val="15"/>
              <w:spacing w:line="300" w:lineRule="exact"/>
              <w:ind w:firstLine="1100" w:firstLineChars="500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男　・　女</w:t>
            </w:r>
          </w:p>
        </w:tc>
      </w:tr>
      <w:tr>
        <w:trPr>
          <w:trHeight w:val="711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（生年月日）</w:t>
            </w:r>
          </w:p>
          <w:p>
            <w:pPr>
              <w:pStyle w:val="15"/>
              <w:spacing w:line="300" w:lineRule="exact"/>
              <w:ind w:firstLine="440" w:firstLineChars="200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平成　・　令和　　　　年　　　月　　　日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（クラス年齢）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※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R7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年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4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月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1</w:t>
            </w:r>
            <w:r>
              <w:rPr>
                <w:rFonts w:hint="eastAsia" w:ascii="游ゴシック" w:hAnsi="游ゴシック" w:eastAsia="游ゴシック"/>
                <w:color w:val="FF0000"/>
                <w:spacing w:val="0"/>
                <w:sz w:val="16"/>
              </w:rPr>
              <w:t>日現在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　　　　　　　　歳</w:t>
            </w:r>
          </w:p>
        </w:tc>
      </w:tr>
      <w:tr>
        <w:trPr>
          <w:trHeight w:val="833" w:hRule="atLeast"/>
        </w:trPr>
        <w:tc>
          <w:tcPr>
            <w:tcW w:w="1951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保　護　者</w:t>
            </w:r>
          </w:p>
        </w:tc>
        <w:tc>
          <w:tcPr>
            <w:tcW w:w="8930" w:type="dxa"/>
            <w:gridSpan w:val="2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（住所）〒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　　　　　　　　　　　　　　　　　　　　　　　　　　　　　　　</w:t>
            </w:r>
          </w:p>
        </w:tc>
      </w:tr>
      <w:tr>
        <w:trPr>
          <w:trHeight w:val="660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（氏名）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（連絡先電話番号）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①【　　】　　　　－　　　　　　－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②【　　】　　　　－　　　　　　－</w:t>
            </w:r>
          </w:p>
        </w:tc>
      </w:tr>
      <w:tr>
        <w:trPr>
          <w:trHeight w:val="743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（生年月日）</w:t>
            </w:r>
          </w:p>
          <w:p>
            <w:pPr>
              <w:pStyle w:val="15"/>
              <w:spacing w:line="300" w:lineRule="exact"/>
              <w:ind w:firstLine="440" w:firstLineChars="20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昭和　・　平成　　　　年　　　月　　　日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（児童から見た続き柄）</w:t>
            </w:r>
          </w:p>
        </w:tc>
      </w:tr>
    </w:tbl>
    <w:p>
      <w:pPr>
        <w:pStyle w:val="15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</w:rPr>
        <w:t>①保育の利用を必要とする理由等</w:t>
      </w:r>
    </w:p>
    <w:tbl>
      <w:tblPr>
        <w:tblStyle w:val="11"/>
        <w:tblW w:w="10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704"/>
        <w:gridCol w:w="7846"/>
      </w:tblGrid>
      <w:tr>
        <w:trPr/>
        <w:tc>
          <w:tcPr>
            <w:tcW w:w="2235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保育の利用を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必要とする理由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  <w:t>※教育認定のみ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  <w:t>の場合は記入不要</w:t>
            </w:r>
          </w:p>
        </w:tc>
        <w:tc>
          <w:tcPr>
            <w:tcW w:w="708" w:type="dxa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続き柄</w:t>
            </w:r>
          </w:p>
        </w:tc>
        <w:tc>
          <w:tcPr>
            <w:tcW w:w="7938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必　要　と　す　る　理　由</w:t>
            </w:r>
          </w:p>
        </w:tc>
      </w:tr>
      <w:tr>
        <w:trPr>
          <w:trHeight w:val="725" w:hRule="atLeast"/>
        </w:trPr>
        <w:tc>
          <w:tcPr>
            <w:tcW w:w="2235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</w:p>
        </w:tc>
        <w:tc>
          <w:tcPr>
            <w:tcW w:w="7938" w:type="dxa"/>
            <w:shd w:val="clear" w:color="auto" w:fill="auto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□就労　□妊娠・出産　□疾病・障害　□介護等　□災害復旧</w:t>
            </w:r>
          </w:p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□求職活動　□就学　□虐待・ＤＶ　□育児休業　□その他（　　　　　　　　）</w:t>
            </w:r>
          </w:p>
        </w:tc>
      </w:tr>
      <w:tr>
        <w:trPr>
          <w:trHeight w:val="707" w:hRule="atLeast"/>
        </w:trPr>
        <w:tc>
          <w:tcPr>
            <w:tcW w:w="2235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</w:p>
        </w:tc>
        <w:tc>
          <w:tcPr>
            <w:tcW w:w="79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□就労　□妊娠・出産　□疾病・障害　□介護等　□災害復旧</w:t>
            </w:r>
          </w:p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□求職活動　□就学　□虐待・ＤＶ　□育児休業　□その他（　　　　　　　　）</w:t>
            </w:r>
          </w:p>
        </w:tc>
      </w:tr>
    </w:tbl>
    <w:p>
      <w:pPr>
        <w:pStyle w:val="15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</w:rPr>
        <w:t>②世帯の状況</w:t>
      </w:r>
    </w:p>
    <w:tbl>
      <w:tblPr>
        <w:tblStyle w:val="11"/>
        <w:tblW w:w="10881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5"/>
        <w:gridCol w:w="8646"/>
      </w:tblGrid>
      <w:tr>
        <w:trPr>
          <w:trHeight w:val="383" w:hRule="atLeast"/>
        </w:trPr>
        <w:tc>
          <w:tcPr>
            <w:tcW w:w="2235" w:type="dxa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ひとり親世帯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　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□児童扶養手当証書　□ひとり親家庭医療費受給資格証書</w:t>
            </w:r>
          </w:p>
          <w:p>
            <w:pPr>
              <w:pStyle w:val="15"/>
              <w:ind w:firstLine="1620" w:firstLineChars="900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615" w:hRule="atLeast"/>
        </w:trPr>
        <w:tc>
          <w:tcPr>
            <w:tcW w:w="2235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在宅障害児（者）の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いる世帯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　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□身体障害者手帳　□療育手帳　□精神障害者保健福祉手帳</w:t>
            </w:r>
          </w:p>
          <w:p>
            <w:pPr>
              <w:pStyle w:val="15"/>
              <w:ind w:firstLine="1620" w:firstLineChars="900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2235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生活保護の適用の有無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（　　　年　　月　　日保護開始）</w:t>
            </w:r>
          </w:p>
        </w:tc>
      </w:tr>
    </w:tbl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1"/>
        <w:gridCol w:w="2522"/>
        <w:gridCol w:w="1985"/>
        <w:gridCol w:w="709"/>
        <w:gridCol w:w="1134"/>
        <w:gridCol w:w="1134"/>
        <w:gridCol w:w="1984"/>
        <w:gridCol w:w="992"/>
      </w:tblGrid>
      <w:tr>
        <w:trPr>
          <w:trHeight w:val="510" w:hRule="atLeast"/>
        </w:trPr>
        <w:tc>
          <w:tcPr>
            <w:tcW w:w="421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氏　　名</w:t>
            </w:r>
          </w:p>
        </w:tc>
        <w:tc>
          <w:tcPr>
            <w:tcW w:w="1985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生年月日</w:t>
            </w:r>
          </w:p>
        </w:tc>
        <w:tc>
          <w:tcPr>
            <w:tcW w:w="709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性別</w:t>
            </w:r>
          </w:p>
        </w:tc>
        <w:tc>
          <w:tcPr>
            <w:tcW w:w="1134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児童から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見た続き柄</w:t>
            </w:r>
          </w:p>
        </w:tc>
        <w:tc>
          <w:tcPr>
            <w:tcW w:w="1134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別居</w:t>
            </w:r>
          </w:p>
        </w:tc>
        <w:tc>
          <w:tcPr>
            <w:tcW w:w="1984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職業又は学校名等</w:t>
            </w:r>
          </w:p>
        </w:tc>
        <w:tc>
          <w:tcPr>
            <w:tcW w:w="992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備考</w:t>
            </w:r>
          </w:p>
        </w:tc>
      </w:tr>
      <w:tr>
        <w:trPr>
          <w:trHeight w:val="552" w:hRule="atLeast"/>
        </w:trPr>
        <w:tc>
          <w:tcPr>
            <w:tcW w:w="421" w:type="dxa"/>
            <w:vMerge w:val="restart"/>
            <w:shd w:val="clear" w:color="auto" w:fill="A6A6A6"/>
            <w:textDirection w:val="tbRlV"/>
            <w:vAlign w:val="bottom"/>
          </w:tcPr>
          <w:p>
            <w:pPr>
              <w:pStyle w:val="15"/>
              <w:ind w:left="113" w:right="113"/>
              <w:jc w:val="center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児　童　の　世　帯　員　</w:t>
            </w:r>
            <w:r>
              <w:rPr>
                <w:rFonts w:hint="eastAsia" w:ascii="HGPｺﾞｼｯｸM" w:hAnsi="HGPｺﾞｼｯｸM" w:eastAsia="HGPｺﾞｼｯｸM"/>
                <w:spacing w:val="0"/>
                <w:sz w:val="16"/>
              </w:rPr>
              <w:t>（</w:t>
            </w: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本人を含む</w:t>
            </w:r>
            <w:r>
              <w:rPr>
                <w:rFonts w:hint="eastAsia" w:ascii="HGPｺﾞｼｯｸM" w:hAnsi="HGPｺﾞｼｯｸM" w:eastAsia="HGPｺﾞｼｯｸM"/>
                <w:spacing w:val="0"/>
                <w:sz w:val="16"/>
              </w:rPr>
              <w:t>）</w:t>
            </w: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</w:rPr>
              <w:t>本人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 xml:space="preserve">    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 xml:space="preserve">    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</w:tbl>
    <w:p>
      <w:pPr>
        <w:pStyle w:val="15"/>
        <w:spacing w:line="20" w:lineRule="exact"/>
        <w:rPr>
          <w:rFonts w:hint="default" w:ascii="游ゴシック" w:hAnsi="游ゴシック" w:eastAsia="游ゴシック"/>
          <w:spacing w:val="0"/>
          <w:sz w:val="2"/>
        </w:rPr>
      </w:pPr>
    </w:p>
    <w:sectPr>
      <w:type w:val="continuous"/>
      <w:pgSz w:w="11906" w:h="16838"/>
      <w:pgMar w:top="289" w:right="567" w:bottom="295" w:left="567" w:header="720" w:footer="284" w:gutter="0"/>
      <w:pgNumType w:start="7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hAnsi="ＭＳ 明朝"/>
      <w:spacing w:val="1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3</Words>
  <Characters>620</Characters>
  <Application>JUST Note</Application>
  <Lines>253</Lines>
  <Paragraphs>80</Paragraphs>
  <Company>鹿沼市</Company>
  <CharactersWithSpaces>921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整理区分</dc:title>
  <dc:creator>平出　直也</dc:creator>
  <cp:lastModifiedBy>入山　夕岐子</cp:lastModifiedBy>
  <cp:lastPrinted>2021-11-17T08:11:00Z</cp:lastPrinted>
  <dcterms:created xsi:type="dcterms:W3CDTF">2019-11-15T01:48:00Z</dcterms:created>
  <dcterms:modified xsi:type="dcterms:W3CDTF">2023-09-06T01:50:55Z</dcterms:modified>
  <cp:revision>25</cp:revision>
</cp:coreProperties>
</file>