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D6" w:rsidRPr="0000379E" w:rsidRDefault="004049D6" w:rsidP="004049D6">
      <w:pPr>
        <w:spacing w:line="240" w:lineRule="exact"/>
        <w:rPr>
          <w:rFonts w:ascii="ＭＳ 明朝" w:eastAsia="ＭＳ 明朝" w:hAnsi="ＭＳ 明朝"/>
          <w:snapToGrid w:val="0"/>
          <w:szCs w:val="20"/>
        </w:rPr>
      </w:pPr>
      <w:r w:rsidRPr="0000379E">
        <w:rPr>
          <w:rFonts w:ascii="ＭＳ 明朝" w:eastAsia="ＭＳ 明朝" w:hAnsi="ＭＳ 明朝" w:hint="eastAsia"/>
          <w:snapToGrid w:val="0"/>
          <w:szCs w:val="20"/>
        </w:rPr>
        <w:t>様式第２号</w:t>
      </w:r>
      <w:r w:rsidRPr="0000379E">
        <w:rPr>
          <w:rFonts w:ascii="ＭＳ 明朝" w:eastAsia="ＭＳ 明朝" w:hAnsi="ＭＳ 明朝"/>
          <w:snapToGrid w:val="0"/>
          <w:szCs w:val="20"/>
        </w:rPr>
        <w:t>(</w:t>
      </w:r>
      <w:r w:rsidRPr="0000379E">
        <w:rPr>
          <w:rFonts w:ascii="ＭＳ 明朝" w:eastAsia="ＭＳ 明朝" w:hAnsi="ＭＳ 明朝" w:hint="eastAsia"/>
          <w:snapToGrid w:val="0"/>
          <w:szCs w:val="20"/>
        </w:rPr>
        <w:t>第４条関係</w:t>
      </w:r>
      <w:r w:rsidRPr="0000379E">
        <w:rPr>
          <w:rFonts w:ascii="ＭＳ 明朝" w:eastAsia="ＭＳ 明朝" w:hAnsi="ＭＳ 明朝"/>
          <w:snapToGrid w:val="0"/>
          <w:szCs w:val="20"/>
        </w:rPr>
        <w:t>)</w:t>
      </w:r>
    </w:p>
    <w:p w:rsidR="004049D6" w:rsidRPr="0000379E" w:rsidRDefault="004049D6" w:rsidP="004049D6">
      <w:pPr>
        <w:spacing w:line="260" w:lineRule="exact"/>
        <w:jc w:val="center"/>
        <w:rPr>
          <w:rFonts w:ascii="ＭＳ 明朝" w:eastAsia="ＭＳ 明朝" w:hAnsi="ＭＳ 明朝"/>
          <w:snapToGrid w:val="0"/>
          <w:szCs w:val="20"/>
        </w:rPr>
      </w:pPr>
      <w:r w:rsidRPr="0000379E">
        <w:rPr>
          <w:rFonts w:ascii="ＭＳ 明朝" w:eastAsia="ＭＳ 明朝" w:hAnsi="ＭＳ 明朝" w:hint="eastAsia"/>
          <w:snapToGrid w:val="0"/>
          <w:szCs w:val="20"/>
        </w:rPr>
        <w:t>鹿沼市空き家バンク登録カード</w:t>
      </w:r>
    </w:p>
    <w:p w:rsidR="004049D6" w:rsidRPr="0000379E" w:rsidRDefault="004049D6" w:rsidP="004049D6">
      <w:pPr>
        <w:spacing w:line="260" w:lineRule="exact"/>
        <w:rPr>
          <w:rFonts w:ascii="ＭＳ 明朝" w:eastAsia="ＭＳ 明朝" w:hAnsi="ＭＳ 明朝"/>
          <w:szCs w:val="21"/>
        </w:rPr>
      </w:pPr>
    </w:p>
    <w:p w:rsidR="004049D6" w:rsidRPr="0000379E" w:rsidRDefault="004049D6" w:rsidP="004049D6">
      <w:pPr>
        <w:spacing w:line="260" w:lineRule="exact"/>
        <w:rPr>
          <w:rFonts w:ascii="ＭＳ 明朝" w:eastAsia="ＭＳ 明朝" w:hAnsi="ＭＳ 明朝"/>
          <w:snapToGrid w:val="0"/>
          <w:szCs w:val="21"/>
        </w:rPr>
      </w:pPr>
      <w:r w:rsidRPr="0000379E">
        <w:rPr>
          <w:rFonts w:ascii="ＭＳ 明朝" w:eastAsia="ＭＳ 明朝" w:hAnsi="ＭＳ 明朝" w:hint="eastAsia"/>
          <w:szCs w:val="21"/>
        </w:rPr>
        <w:t>太枠内のみ記入してください。</w:t>
      </w:r>
      <w:r w:rsidRPr="0000379E">
        <w:rPr>
          <w:rFonts w:ascii="ＭＳ 明朝" w:eastAsia="ＭＳ 明朝" w:hAnsi="ＭＳ 明朝"/>
          <w:szCs w:val="21"/>
        </w:rPr>
        <w:t>(</w:t>
      </w:r>
      <w:r w:rsidRPr="0000379E">
        <w:rPr>
          <w:rFonts w:ascii="ＭＳ 明朝" w:eastAsia="ＭＳ 明朝" w:hAnsi="ＭＳ 明朝" w:hint="eastAsia"/>
          <w:szCs w:val="21"/>
        </w:rPr>
        <w:t>変更登録の場合は変更箇所のみ記入してください。</w:t>
      </w:r>
      <w:r w:rsidRPr="0000379E">
        <w:rPr>
          <w:rFonts w:ascii="ＭＳ 明朝" w:eastAsia="ＭＳ 明朝" w:hAnsi="ＭＳ 明朝"/>
          <w:szCs w:val="21"/>
        </w:rPr>
        <w:t>)</w:t>
      </w:r>
    </w:p>
    <w:tbl>
      <w:tblPr>
        <w:tblW w:w="10490" w:type="dxa"/>
        <w:jc w:val="center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559"/>
        <w:gridCol w:w="925"/>
        <w:gridCol w:w="958"/>
        <w:gridCol w:w="1125"/>
        <w:gridCol w:w="482"/>
        <w:gridCol w:w="695"/>
        <w:gridCol w:w="31"/>
        <w:gridCol w:w="1103"/>
        <w:gridCol w:w="1064"/>
        <w:gridCol w:w="495"/>
        <w:gridCol w:w="24"/>
        <w:gridCol w:w="2528"/>
      </w:tblGrid>
      <w:tr w:rsidR="004049D6" w:rsidRPr="0000379E" w:rsidTr="00D54D76">
        <w:trPr>
          <w:trHeight w:val="224"/>
          <w:jc w:val="center"/>
        </w:trPr>
        <w:tc>
          <w:tcPr>
            <w:tcW w:w="6379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登録No.</w:t>
            </w:r>
          </w:p>
        </w:tc>
        <w:tc>
          <w:tcPr>
            <w:tcW w:w="25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9D6" w:rsidRPr="0000379E" w:rsidTr="00D54D76">
        <w:trPr>
          <w:trHeight w:val="281"/>
          <w:jc w:val="center"/>
        </w:trPr>
        <w:tc>
          <w:tcPr>
            <w:tcW w:w="50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4049D6" w:rsidRPr="0000379E" w:rsidRDefault="004049D6" w:rsidP="00D54D76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所有者</w:t>
            </w:r>
          </w:p>
        </w:tc>
        <w:tc>
          <w:tcPr>
            <w:tcW w:w="1484" w:type="dxa"/>
            <w:gridSpan w:val="2"/>
            <w:tcBorders>
              <w:top w:val="single" w:sz="12" w:space="0" w:color="000000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394" w:type="dxa"/>
            <w:gridSpan w:val="6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9D6" w:rsidRPr="0000379E" w:rsidTr="00D54D76">
        <w:trPr>
          <w:trHeight w:val="259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9D6" w:rsidRPr="0000379E" w:rsidTr="00D54D76">
        <w:trPr>
          <w:trHeight w:val="316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</w:tcPr>
          <w:p w:rsidR="004049D6" w:rsidRPr="0000379E" w:rsidRDefault="004049D6" w:rsidP="00D54D76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9D6" w:rsidRPr="0000379E" w:rsidTr="00D54D76">
        <w:trPr>
          <w:trHeight w:val="268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携帯TEL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Eメール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9D6" w:rsidRPr="0000379E" w:rsidTr="00D54D76">
        <w:trPr>
          <w:trHeight w:val="240"/>
          <w:jc w:val="center"/>
        </w:trPr>
        <w:tc>
          <w:tcPr>
            <w:tcW w:w="1985" w:type="dxa"/>
            <w:gridSpan w:val="3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物件所在地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鹿沼市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地区名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9D6" w:rsidRPr="0000379E" w:rsidTr="00D54D76">
        <w:trPr>
          <w:trHeight w:val="228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物件の区分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　空き家（建物）　　　□　空き区画（建物の一部）　　　　□　空き地（土地）</w:t>
            </w:r>
          </w:p>
        </w:tc>
      </w:tr>
      <w:tr w:rsidR="004049D6" w:rsidRPr="0000379E" w:rsidTr="00D54D76">
        <w:trPr>
          <w:trHeight w:val="261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賃貸又は売却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6" w:rsidRPr="0000379E" w:rsidRDefault="004049D6" w:rsidP="004049D6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037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賃貸　　　□売却　　　□どちらでも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契約方法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049D6" w:rsidRPr="0000379E" w:rsidRDefault="004049D6" w:rsidP="004049D6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037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直接　　□間接</w:t>
            </w:r>
          </w:p>
        </w:tc>
      </w:tr>
      <w:tr w:rsidR="004049D6" w:rsidRPr="0000379E" w:rsidTr="00D54D76">
        <w:trPr>
          <w:trHeight w:val="268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希望価格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1.　賃貸（　　　　　　　　）円程度／月額　　　2.　売却（　　　　　　　）円程度</w:t>
            </w:r>
          </w:p>
        </w:tc>
      </w:tr>
      <w:tr w:rsidR="004049D6" w:rsidRPr="0000379E" w:rsidTr="00D54D76">
        <w:trPr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土地面積（公簿）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 xml:space="preserve">　　　　　　㎡（　　　　　坪）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都市計画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4049D6" w:rsidRPr="000B44D3" w:rsidRDefault="004049D6" w:rsidP="00D54D76">
            <w:pPr>
              <w:snapToGrid w:val="0"/>
              <w:ind w:right="-49"/>
              <w:rPr>
                <w:rFonts w:ascii="ＭＳ 明朝" w:eastAsia="ＭＳ 明朝" w:hAnsi="ＭＳ 明朝"/>
                <w:sz w:val="18"/>
                <w:szCs w:val="18"/>
              </w:rPr>
            </w:pPr>
            <w:r w:rsidRPr="000B44D3">
              <w:rPr>
                <w:rFonts w:ascii="ＭＳ 明朝" w:eastAsia="ＭＳ 明朝" w:hAnsi="ＭＳ 明朝" w:hint="eastAsia"/>
                <w:sz w:val="18"/>
                <w:szCs w:val="18"/>
              </w:rPr>
              <w:t>□市街化 □市街化調整 □非線引き □都計外</w:t>
            </w:r>
          </w:p>
        </w:tc>
      </w:tr>
      <w:tr w:rsidR="004049D6" w:rsidRPr="0000379E" w:rsidTr="00D54D76">
        <w:trPr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地目（公簿）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利用用途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ind w:right="-4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9D6" w:rsidRPr="0000379E" w:rsidTr="00D54D76">
        <w:trPr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用途地域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049D6">
              <w:rPr>
                <w:rFonts w:ascii="ＭＳ 明朝" w:eastAsia="ＭＳ 明朝" w:hAnsi="ＭＳ 明朝" w:hint="eastAsia"/>
                <w:spacing w:val="12"/>
                <w:w w:val="90"/>
                <w:kern w:val="0"/>
                <w:sz w:val="20"/>
                <w:szCs w:val="21"/>
                <w:fitText w:val="990" w:id="-1011711999"/>
              </w:rPr>
              <w:t>立地適正</w:t>
            </w:r>
            <w:r w:rsidRPr="004049D6">
              <w:rPr>
                <w:rFonts w:ascii="ＭＳ 明朝" w:eastAsia="ＭＳ 明朝" w:hAnsi="ＭＳ 明朝" w:hint="eastAsia"/>
                <w:spacing w:val="-2"/>
                <w:w w:val="90"/>
                <w:kern w:val="0"/>
                <w:sz w:val="20"/>
                <w:szCs w:val="21"/>
                <w:fitText w:val="990" w:id="-1011711999"/>
              </w:rPr>
              <w:t>化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ind w:right="-4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9D6" w:rsidRPr="0000379E" w:rsidTr="00D54D76">
        <w:trPr>
          <w:trHeight w:val="281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建ぺい率</w:t>
            </w:r>
          </w:p>
        </w:tc>
        <w:tc>
          <w:tcPr>
            <w:tcW w:w="958" w:type="dxa"/>
            <w:tcBorders>
              <w:top w:val="single" w:sz="4" w:space="0" w:color="000000"/>
              <w:right w:val="single" w:sz="8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 xml:space="preserve">　　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容積率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 xml:space="preserve">　　　％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接道状況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ind w:right="-4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9D6" w:rsidRPr="0000379E" w:rsidTr="00D54D76">
        <w:trPr>
          <w:trHeight w:val="270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土地特記事項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ind w:right="-4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9D6" w:rsidRPr="0000379E" w:rsidTr="00D54D76">
        <w:trPr>
          <w:trHeight w:val="275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tbRlV"/>
            <w:vAlign w:val="center"/>
          </w:tcPr>
          <w:p w:rsidR="004049D6" w:rsidRPr="0000379E" w:rsidRDefault="004049D6" w:rsidP="00D54D76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建物の概要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構造・用途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49D6" w:rsidRPr="0000379E" w:rsidRDefault="004049D6" w:rsidP="00D54D76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49D6" w:rsidRPr="0000379E" w:rsidRDefault="004049D6" w:rsidP="00D54D76">
            <w:pPr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建築年等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年建築（築　　　　　年）</w:t>
            </w:r>
          </w:p>
        </w:tc>
      </w:tr>
      <w:tr w:rsidR="004049D6" w:rsidRPr="0000379E" w:rsidTr="00D54D76">
        <w:trPr>
          <w:trHeight w:val="337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  <w:textDirection w:val="tbRlV"/>
            <w:vAlign w:val="center"/>
          </w:tcPr>
          <w:p w:rsidR="004049D6" w:rsidRPr="0000379E" w:rsidRDefault="004049D6" w:rsidP="00D54D76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建物面積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1階　　　㎡（　　　坪）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9D6" w:rsidRPr="0000379E" w:rsidRDefault="004049D6" w:rsidP="00D54D76">
            <w:pPr>
              <w:snapToGrid w:val="0"/>
              <w:ind w:left="67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2階　　　　㎡（　　　坪）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ind w:left="172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階　　　　㎡（　　　坪）</w:t>
            </w:r>
          </w:p>
        </w:tc>
      </w:tr>
      <w:tr w:rsidR="004049D6" w:rsidRPr="0000379E" w:rsidTr="00D54D76">
        <w:trPr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000000"/>
            </w:tcBorders>
            <w:textDirection w:val="tbRlV"/>
          </w:tcPr>
          <w:p w:rsidR="004049D6" w:rsidRPr="0000379E" w:rsidRDefault="004049D6" w:rsidP="00D54D76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間取り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1階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□居間（　　）畳　　□台所　□風呂　□トイレ　□その他（　　　　　　　　　　　）</w:t>
            </w:r>
          </w:p>
        </w:tc>
      </w:tr>
      <w:tr w:rsidR="004049D6" w:rsidRPr="0000379E" w:rsidTr="00D54D76">
        <w:trPr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vMerge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□和室（　　）畳（　　）畳（　　）畳   □洋室（　　）畳（　　）畳（　　）畳</w:t>
            </w:r>
          </w:p>
        </w:tc>
      </w:tr>
      <w:tr w:rsidR="004049D6" w:rsidRPr="0000379E" w:rsidTr="00D54D76">
        <w:trPr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vMerge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2階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□居間（　　）畳　　□台所　□風呂　□トイレ　□その他（　　　　　　　　　　　）</w:t>
            </w:r>
          </w:p>
        </w:tc>
      </w:tr>
      <w:tr w:rsidR="004049D6" w:rsidRPr="0000379E" w:rsidTr="00D54D76">
        <w:trPr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vMerge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□和室（　　）畳（　　）畳（　　）畳  □洋室（　　）畳（　　）畳（　　）畳</w:t>
            </w:r>
          </w:p>
        </w:tc>
      </w:tr>
      <w:tr w:rsidR="004049D6" w:rsidRPr="0000379E" w:rsidTr="00D54D76">
        <w:trPr>
          <w:trHeight w:val="27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vMerge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9D6" w:rsidRPr="0000379E" w:rsidTr="00D54D76">
        <w:trPr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補修の要否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□補修は不要　　□多少の補修必要　　□大幅な補修必要　　□現在補修中</w:t>
            </w:r>
          </w:p>
        </w:tc>
      </w:tr>
      <w:tr w:rsidR="004049D6" w:rsidRPr="0000379E" w:rsidTr="00D54D76">
        <w:trPr>
          <w:trHeight w:val="423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 w:val="18"/>
                <w:szCs w:val="21"/>
              </w:rPr>
              <w:t>補修の費用負担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 xml:space="preserve">□所有者負担　　□購入者負担　　□その他（　　　　　　　　　　　　　　　　　　）　　</w:t>
            </w:r>
          </w:p>
        </w:tc>
      </w:tr>
      <w:tr w:rsidR="004049D6" w:rsidRPr="0000379E" w:rsidTr="00D54D76">
        <w:trPr>
          <w:trHeight w:val="2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利用状況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□自らが居住　□別荘　　□放置（　　　）年　　□その他（　　　　　　　　　　　　）</w:t>
            </w:r>
          </w:p>
        </w:tc>
      </w:tr>
      <w:tr w:rsidR="004049D6" w:rsidRPr="0000379E" w:rsidTr="00D54D76">
        <w:trPr>
          <w:trHeight w:val="277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tbRlV"/>
            <w:vAlign w:val="center"/>
          </w:tcPr>
          <w:p w:rsidR="004049D6" w:rsidRPr="0000379E" w:rsidRDefault="004049D6" w:rsidP="00D54D76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設備状況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電気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00379E">
              <w:rPr>
                <w:rFonts w:ascii="ＭＳ 明朝" w:eastAsia="ＭＳ 明朝" w:hAnsi="ＭＳ 明朝" w:hint="eastAsia"/>
                <w:sz w:val="20"/>
                <w:szCs w:val="21"/>
              </w:rPr>
              <w:t>引き込み済</w:t>
            </w:r>
            <w:r w:rsidRPr="0000379E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00379E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Pr="0000379E"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風呂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□ガス　□灯油　□その他（　　　　　）</w:t>
            </w:r>
          </w:p>
        </w:tc>
      </w:tr>
      <w:tr w:rsidR="004049D6" w:rsidRPr="0000379E" w:rsidTr="00D54D76">
        <w:trPr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ガス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□プロパンガス</w:t>
            </w:r>
          </w:p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□その他（　　　　　　　　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トイレ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□水洗 　□汲取り</w:t>
            </w:r>
          </w:p>
        </w:tc>
      </w:tr>
      <w:tr w:rsidR="004049D6" w:rsidRPr="0000379E" w:rsidTr="00D54D76">
        <w:trPr>
          <w:trHeight w:val="98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□和式　 □洋式</w:t>
            </w:r>
          </w:p>
        </w:tc>
      </w:tr>
      <w:tr w:rsidR="004049D6" w:rsidRPr="0000379E" w:rsidTr="00D54D76">
        <w:trPr>
          <w:trHeight w:val="417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水道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 w:val="18"/>
                <w:szCs w:val="21"/>
              </w:rPr>
              <w:t>□上水道 □簡易水道 □その他（　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□有（　　）台［内車庫（　　）］□無</w:t>
            </w:r>
          </w:p>
        </w:tc>
      </w:tr>
      <w:tr w:rsidR="004049D6" w:rsidRPr="0000379E" w:rsidTr="00D54D76">
        <w:trPr>
          <w:trHeight w:val="267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下水道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 w:val="20"/>
                <w:szCs w:val="21"/>
              </w:rPr>
              <w:t>□接続済 □浄化槽 □その他(  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物置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□有（　　　  　　）坪・㎡程度  □無</w:t>
            </w:r>
          </w:p>
        </w:tc>
      </w:tr>
      <w:tr w:rsidR="004049D6" w:rsidRPr="0000379E" w:rsidTr="00D54D76">
        <w:trPr>
          <w:trHeight w:val="271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□接続済　□その他（　　　　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庭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□有（　　　  　　）坪・㎡程度  □無</w:t>
            </w:r>
          </w:p>
        </w:tc>
      </w:tr>
      <w:tr w:rsidR="004049D6" w:rsidRPr="0000379E" w:rsidTr="00D54D76">
        <w:trPr>
          <w:trHeight w:val="257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テレビ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□CATV接続済　□その他（　　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9D6" w:rsidRPr="0000379E" w:rsidTr="00D54D76">
        <w:trPr>
          <w:trHeight w:val="261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 w:val="20"/>
                <w:szCs w:val="21"/>
              </w:rPr>
              <w:t>特記事項</w:t>
            </w:r>
          </w:p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0379E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Pr="0000379E">
              <w:rPr>
                <w:rFonts w:ascii="ＭＳ 明朝" w:eastAsia="ＭＳ 明朝" w:hAnsi="ＭＳ 明朝" w:hint="eastAsia"/>
                <w:sz w:val="18"/>
                <w:szCs w:val="21"/>
              </w:rPr>
              <w:t>アピールポイント）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049D6" w:rsidRPr="0000379E" w:rsidRDefault="004049D6" w:rsidP="004049D6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00379E">
        <w:rPr>
          <w:rFonts w:ascii="ＭＳ 明朝" w:eastAsia="ＭＳ 明朝" w:hAnsi="ＭＳ 明朝" w:hint="eastAsia"/>
          <w:sz w:val="18"/>
          <w:szCs w:val="18"/>
        </w:rPr>
        <w:t>※抵当権等が設定されている場合及び相続登記の必要がある場合は、特記事項へ記載してください。</w:t>
      </w:r>
    </w:p>
    <w:p w:rsidR="004049D6" w:rsidRPr="0000379E" w:rsidRDefault="004049D6" w:rsidP="004049D6">
      <w:pPr>
        <w:spacing w:line="32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00379E">
        <w:rPr>
          <w:rFonts w:ascii="ＭＳ 明朝" w:eastAsia="ＭＳ 明朝" w:hAnsi="ＭＳ 明朝" w:hint="eastAsia"/>
          <w:sz w:val="18"/>
          <w:szCs w:val="18"/>
        </w:rPr>
        <w:t>※上記内容については、所有者情報、所在地番及び特記事項の登記情報等を除き市ホームページ等で公開いたします。</w:t>
      </w:r>
    </w:p>
    <w:tbl>
      <w:tblPr>
        <w:tblW w:w="10632" w:type="dxa"/>
        <w:jc w:val="center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02"/>
        <w:gridCol w:w="1334"/>
        <w:gridCol w:w="4253"/>
      </w:tblGrid>
      <w:tr w:rsidR="004049D6" w:rsidRPr="0000379E" w:rsidTr="00D54D76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0379E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3202" w:type="dxa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ind w:firstLineChars="250" w:firstLine="525"/>
              <w:rPr>
                <w:rFonts w:ascii="ＭＳ 明朝" w:eastAsia="ＭＳ 明朝" w:hAnsi="ＭＳ 明朝"/>
                <w:sz w:val="22"/>
                <w:szCs w:val="20"/>
              </w:rPr>
            </w:pPr>
            <w:r w:rsidRPr="0000379E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1334" w:type="dxa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0379E">
              <w:rPr>
                <w:rFonts w:ascii="ＭＳ 明朝" w:eastAsia="ＭＳ 明朝" w:hAnsi="ＭＳ 明朝" w:hint="eastAsia"/>
              </w:rPr>
              <w:t>現地確認日</w:t>
            </w:r>
          </w:p>
        </w:tc>
        <w:tc>
          <w:tcPr>
            <w:tcW w:w="4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ind w:firstLineChars="350" w:firstLine="735"/>
              <w:rPr>
                <w:rFonts w:ascii="ＭＳ 明朝" w:eastAsia="ＭＳ 明朝" w:hAnsi="ＭＳ 明朝"/>
                <w:sz w:val="22"/>
                <w:szCs w:val="20"/>
              </w:rPr>
            </w:pPr>
            <w:r w:rsidRPr="0000379E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4049D6" w:rsidRPr="0000379E" w:rsidTr="00D54D76">
        <w:trPr>
          <w:trHeight w:val="24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0379E">
              <w:rPr>
                <w:rFonts w:ascii="ＭＳ 明朝" w:eastAsia="ＭＳ 明朝" w:hAnsi="ＭＳ 明朝" w:hint="eastAsia"/>
              </w:rPr>
              <w:t>登録日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ind w:firstLineChars="250" w:firstLine="525"/>
              <w:rPr>
                <w:rFonts w:ascii="ＭＳ 明朝" w:eastAsia="ＭＳ 明朝" w:hAnsi="ＭＳ 明朝"/>
                <w:sz w:val="22"/>
                <w:szCs w:val="20"/>
              </w:rPr>
            </w:pPr>
            <w:r w:rsidRPr="0000379E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0379E">
              <w:rPr>
                <w:rFonts w:ascii="ＭＳ 明朝" w:eastAsia="ＭＳ 明朝" w:hAnsi="ＭＳ 明朝" w:hint="eastAsia"/>
              </w:rPr>
              <w:t>有効期限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ind w:firstLineChars="350" w:firstLine="735"/>
              <w:rPr>
                <w:rFonts w:ascii="ＭＳ 明朝" w:eastAsia="ＭＳ 明朝" w:hAnsi="ＭＳ 明朝"/>
                <w:sz w:val="22"/>
                <w:szCs w:val="20"/>
              </w:rPr>
            </w:pPr>
            <w:r w:rsidRPr="0000379E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4049D6" w:rsidRPr="0000379E" w:rsidTr="00D54D76">
        <w:trPr>
          <w:trHeight w:val="28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0379E">
              <w:rPr>
                <w:rFonts w:ascii="ＭＳ 明朝" w:eastAsia="ＭＳ 明朝" w:hAnsi="ＭＳ 明朝" w:hint="eastAsia"/>
              </w:rPr>
              <w:t>登録抹消日</w:t>
            </w:r>
          </w:p>
        </w:tc>
        <w:tc>
          <w:tcPr>
            <w:tcW w:w="3202" w:type="dxa"/>
            <w:tcBorders>
              <w:top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ind w:firstLineChars="250" w:firstLine="525"/>
              <w:rPr>
                <w:rFonts w:ascii="ＭＳ 明朝" w:eastAsia="ＭＳ 明朝" w:hAnsi="ＭＳ 明朝"/>
                <w:sz w:val="22"/>
                <w:szCs w:val="20"/>
              </w:rPr>
            </w:pPr>
            <w:r w:rsidRPr="0000379E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049D6" w:rsidRPr="0000379E" w:rsidRDefault="004049D6" w:rsidP="00D54D76">
            <w:pPr>
              <w:snapToGrid w:val="0"/>
              <w:rPr>
                <w:rFonts w:ascii="ＭＳ 明朝" w:eastAsia="ＭＳ 明朝" w:hAnsi="ＭＳ 明朝"/>
              </w:rPr>
            </w:pPr>
            <w:r w:rsidRPr="0000379E">
              <w:rPr>
                <w:rFonts w:ascii="ＭＳ 明朝" w:eastAsia="ＭＳ 明朝" w:hAnsi="ＭＳ 明朝" w:hint="eastAsia"/>
              </w:rPr>
              <w:t>□契約成立　　□登録抹消　　□その他（　　　　　　）</w:t>
            </w:r>
          </w:p>
        </w:tc>
      </w:tr>
    </w:tbl>
    <w:p w:rsidR="00B176D9" w:rsidRPr="004049D6" w:rsidRDefault="00B176D9">
      <w:pPr>
        <w:rPr>
          <w:rFonts w:hint="eastAsia"/>
        </w:rPr>
      </w:pPr>
      <w:bookmarkStart w:id="0" w:name="_GoBack"/>
      <w:bookmarkEnd w:id="0"/>
    </w:p>
    <w:sectPr w:rsidR="00B176D9" w:rsidRPr="004049D6" w:rsidSect="004049D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D6" w:rsidRDefault="004049D6" w:rsidP="004049D6">
      <w:r>
        <w:separator/>
      </w:r>
    </w:p>
  </w:endnote>
  <w:endnote w:type="continuationSeparator" w:id="0">
    <w:p w:rsidR="004049D6" w:rsidRDefault="004049D6" w:rsidP="0040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D6" w:rsidRDefault="004049D6" w:rsidP="004049D6">
      <w:r>
        <w:separator/>
      </w:r>
    </w:p>
  </w:footnote>
  <w:footnote w:type="continuationSeparator" w:id="0">
    <w:p w:rsidR="004049D6" w:rsidRDefault="004049D6" w:rsidP="0040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67B18"/>
    <w:multiLevelType w:val="hybridMultilevel"/>
    <w:tmpl w:val="5ACCC58A"/>
    <w:lvl w:ilvl="0" w:tplc="244E4D3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12"/>
    <w:rsid w:val="004049D6"/>
    <w:rsid w:val="007F1DFA"/>
    <w:rsid w:val="00B176D9"/>
    <w:rsid w:val="00D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FB758"/>
  <w15:chartTrackingRefBased/>
  <w15:docId w15:val="{27588395-F6BD-4049-837C-7127A263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D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9D6"/>
  </w:style>
  <w:style w:type="paragraph" w:styleId="a5">
    <w:name w:val="footer"/>
    <w:basedOn w:val="a"/>
    <w:link w:val="a6"/>
    <w:uiPriority w:val="99"/>
    <w:unhideWhenUsed/>
    <w:rsid w:val="00404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寺﨑　琢朗</dc:creator>
  <cp:keywords/>
  <dc:description/>
  <cp:lastModifiedBy>寺﨑　琢朗</cp:lastModifiedBy>
  <cp:revision>2</cp:revision>
  <dcterms:created xsi:type="dcterms:W3CDTF">2024-03-22T01:00:00Z</dcterms:created>
  <dcterms:modified xsi:type="dcterms:W3CDTF">2024-03-22T01:01:00Z</dcterms:modified>
</cp:coreProperties>
</file>