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2"/>
          <w:highlight w:val="none"/>
        </w:rPr>
      </w:pPr>
      <w:bookmarkStart w:id="0" w:name="_GoBack"/>
      <w:bookmarkEnd w:id="0"/>
      <w:r>
        <w:rPr>
          <w:rFonts w:hint="eastAsia"/>
          <w:b w:val="1"/>
          <w:color w:val="auto"/>
          <w:spacing w:val="-14"/>
          <w:sz w:val="21"/>
          <w:highlight w:val="none"/>
        </w:rPr>
        <w:t>様式第８号（第１７条第１項関係）</w:t>
      </w:r>
    </w:p>
    <w:p>
      <w:pPr>
        <w:pStyle w:val="0"/>
        <w:jc w:val="right"/>
        <w:rPr>
          <w:rFonts w:hint="eastAsia"/>
          <w:color w:val="auto"/>
          <w:sz w:val="22"/>
          <w:highlight w:val="none"/>
        </w:rPr>
      </w:pPr>
    </w:p>
    <w:p>
      <w:pPr>
        <w:pStyle w:val="0"/>
        <w:jc w:val="right"/>
        <w:rPr>
          <w:rFonts w:hint="eastAsia"/>
          <w:color w:val="auto"/>
          <w:sz w:val="22"/>
          <w:highlight w:val="none"/>
        </w:rPr>
      </w:pPr>
      <w:r>
        <w:rPr>
          <w:rFonts w:hint="eastAsia"/>
          <w:color w:val="auto"/>
          <w:sz w:val="22"/>
          <w:highlight w:val="none"/>
        </w:rPr>
        <w:t>　　　年　　　月　　　日</w:t>
      </w:r>
    </w:p>
    <w:p>
      <w:pPr>
        <w:pStyle w:val="0"/>
        <w:snapToGrid w:val="0"/>
        <w:spacing w:line="240" w:lineRule="atLeast"/>
        <w:ind w:leftChars="0" w:firstLine="0" w:firstLineChars="0"/>
        <w:rPr>
          <w:rFonts w:hint="eastAsia"/>
          <w:color w:val="auto"/>
          <w:sz w:val="24"/>
          <w:highlight w:val="none"/>
        </w:rPr>
      </w:pPr>
      <w:r>
        <w:rPr>
          <w:rFonts w:hint="eastAsia"/>
          <w:color w:val="auto"/>
          <w:sz w:val="22"/>
          <w:highlight w:val="none"/>
        </w:rPr>
        <w:t>鹿沼市長　　様</w:t>
      </w:r>
    </w:p>
    <w:p>
      <w:pPr>
        <w:pStyle w:val="0"/>
        <w:ind w:left="4200" w:leftChars="2000" w:right="0" w:rightChars="0" w:firstLine="0" w:firstLineChars="0"/>
        <w:rPr>
          <w:rFonts w:hint="eastAsia"/>
          <w:color w:val="auto"/>
          <w:sz w:val="22"/>
          <w:highlight w:val="none"/>
        </w:rPr>
      </w:pPr>
      <w:r>
        <w:rPr>
          <w:rFonts w:hint="eastAsia"/>
          <w:color w:val="auto"/>
          <w:spacing w:val="550"/>
          <w:sz w:val="22"/>
          <w:highlight w:val="none"/>
          <w:fitText w:val="1540" w:id="1"/>
        </w:rPr>
        <w:t>住</w:t>
      </w:r>
      <w:r>
        <w:rPr>
          <w:rFonts w:hint="eastAsia"/>
          <w:color w:val="auto"/>
          <w:sz w:val="22"/>
          <w:highlight w:val="none"/>
          <w:fitText w:val="1540" w:id="1"/>
        </w:rPr>
        <w:t>所</w:t>
      </w:r>
    </w:p>
    <w:p>
      <w:pPr>
        <w:pStyle w:val="0"/>
        <w:ind w:left="4200" w:leftChars="2000" w:right="0" w:rightChars="0" w:firstLine="0" w:firstLineChars="0"/>
        <w:rPr>
          <w:rFonts w:hint="eastAsia"/>
          <w:color w:val="auto"/>
          <w:sz w:val="24"/>
          <w:highlight w:val="none"/>
        </w:rPr>
      </w:pPr>
      <w:r>
        <w:rPr>
          <w:rFonts w:hint="eastAsia"/>
          <w:color w:val="auto"/>
          <w:spacing w:val="22"/>
          <w:sz w:val="22"/>
          <w:highlight w:val="none"/>
          <w:fitText w:val="1540" w:id="2"/>
        </w:rPr>
        <w:t>法人（団体）</w:t>
      </w:r>
      <w:r>
        <w:rPr>
          <w:rFonts w:hint="eastAsia"/>
          <w:color w:val="auto"/>
          <w:sz w:val="22"/>
          <w:highlight w:val="none"/>
          <w:fitText w:val="1540" w:id="2"/>
        </w:rPr>
        <w:t>名</w:t>
      </w:r>
      <w:r>
        <w:rPr>
          <w:rFonts w:hint="eastAsia"/>
          <w:color w:val="auto"/>
          <w:highlight w:val="none"/>
        </w:rPr>
        <w:t>　　　　　　　　　　　　　　　　　　　　　　　　　　　　　　</w:t>
      </w:r>
      <w:r>
        <w:rPr>
          <w:rFonts w:hint="eastAsia"/>
          <w:color w:val="auto"/>
          <w:spacing w:val="110"/>
          <w:sz w:val="22"/>
          <w:highlight w:val="none"/>
          <w:fitText w:val="1540" w:id="3"/>
        </w:rPr>
        <w:t>代表者</w:t>
      </w:r>
      <w:r>
        <w:rPr>
          <w:rFonts w:hint="eastAsia"/>
          <w:color w:val="auto"/>
          <w:sz w:val="22"/>
          <w:highlight w:val="none"/>
          <w:fitText w:val="1540" w:id="3"/>
        </w:rPr>
        <w:t>名</w:t>
      </w:r>
    </w:p>
    <w:p>
      <w:pPr>
        <w:pStyle w:val="0"/>
        <w:snapToGrid w:val="0"/>
        <w:spacing w:line="240" w:lineRule="atLeast"/>
        <w:jc w:val="center"/>
        <w:rPr>
          <w:rFonts w:hint="eastAsia"/>
          <w:color w:val="auto"/>
          <w:sz w:val="24"/>
          <w:highlight w:val="none"/>
        </w:rPr>
      </w:pPr>
    </w:p>
    <w:p>
      <w:pPr>
        <w:pStyle w:val="0"/>
        <w:snapToGrid w:val="0"/>
        <w:spacing w:line="240" w:lineRule="atLeast"/>
        <w:jc w:val="center"/>
        <w:rPr>
          <w:rFonts w:hint="eastAsia"/>
          <w:color w:val="auto"/>
          <w:sz w:val="24"/>
          <w:highlight w:val="none"/>
        </w:rPr>
      </w:pPr>
    </w:p>
    <w:p>
      <w:pPr>
        <w:pStyle w:val="0"/>
        <w:snapToGrid w:val="0"/>
        <w:spacing w:line="240" w:lineRule="atLeast"/>
        <w:jc w:val="center"/>
        <w:rPr>
          <w:rFonts w:hint="eastAsia"/>
          <w:color w:val="auto"/>
          <w:sz w:val="22"/>
          <w:highlight w:val="none"/>
        </w:rPr>
      </w:pPr>
      <w:r>
        <w:rPr>
          <w:rFonts w:hint="eastAsia"/>
          <w:color w:val="auto"/>
          <w:sz w:val="28"/>
          <w:highlight w:val="none"/>
        </w:rPr>
        <w:t>鹿沼市市営住宅目的外使用状況報告書</w:t>
      </w:r>
    </w:p>
    <w:p>
      <w:pPr>
        <w:pStyle w:val="0"/>
        <w:ind w:left="4200" w:leftChars="2000" w:right="0" w:rightChars="0" w:firstLine="0" w:firstLineChars="0"/>
        <w:rPr>
          <w:rFonts w:hint="eastAsia"/>
          <w:color w:val="auto"/>
          <w:sz w:val="22"/>
          <w:highlight w:val="none"/>
        </w:rPr>
      </w:pPr>
    </w:p>
    <w:p>
      <w:pPr>
        <w:pStyle w:val="0"/>
        <w:snapToGrid w:val="0"/>
        <w:spacing w:line="240" w:lineRule="atLeast"/>
        <w:ind w:left="0" w:leftChars="0" w:firstLine="440" w:firstLineChars="200"/>
        <w:jc w:val="left"/>
        <w:rPr>
          <w:rFonts w:hint="eastAsia"/>
          <w:color w:val="auto"/>
          <w:sz w:val="22"/>
          <w:highlight w:val="none"/>
        </w:rPr>
      </w:pPr>
      <w:r>
        <w:rPr>
          <w:rFonts w:hint="eastAsia"/>
          <w:color w:val="auto"/>
          <w:sz w:val="22"/>
          <w:highlight w:val="none"/>
        </w:rPr>
        <w:t>　年　　月　　日付けの目的外使用許可について、目的外使用の期間が終了したため、居住支援法人等による支援のための市営住宅の目的外使用に関する取扱要綱</w:t>
      </w:r>
      <w:r>
        <w:rPr>
          <w:rFonts w:hint="eastAsia" w:ascii="ＭＳ Ｐ明朝" w:hAnsi="ＭＳ Ｐ明朝" w:eastAsia="ＭＳ Ｐ明朝"/>
          <w:color w:val="auto"/>
          <w:sz w:val="22"/>
          <w:highlight w:val="none"/>
        </w:rPr>
        <w:t>第</w:t>
      </w:r>
      <w:r>
        <w:rPr>
          <w:rFonts w:hint="eastAsia" w:ascii="ＭＳ Ｐ明朝" w:hAnsi="ＭＳ Ｐ明朝" w:eastAsia="ＭＳ Ｐ明朝"/>
          <w:color w:val="auto"/>
          <w:sz w:val="22"/>
          <w:highlight w:val="none"/>
        </w:rPr>
        <w:t>17</w:t>
      </w:r>
      <w:r>
        <w:rPr>
          <w:rFonts w:hint="eastAsia" w:ascii="ＭＳ Ｐ明朝" w:hAnsi="ＭＳ Ｐ明朝" w:eastAsia="ＭＳ Ｐ明朝"/>
          <w:color w:val="auto"/>
          <w:sz w:val="22"/>
          <w:highlight w:val="none"/>
        </w:rPr>
        <w:t>条</w:t>
      </w:r>
      <w:r>
        <w:rPr>
          <w:rFonts w:hint="eastAsia"/>
          <w:color w:val="auto"/>
          <w:sz w:val="22"/>
          <w:highlight w:val="none"/>
        </w:rPr>
        <w:t>の規定に基づき、別紙のとおり報告します。</w:t>
      </w: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left"/>
        <w:rPr>
          <w:rFonts w:hint="eastAsia"/>
          <w:color w:val="auto"/>
          <w:sz w:val="22"/>
          <w:highlight w:val="none"/>
        </w:rPr>
      </w:pPr>
    </w:p>
    <w:p>
      <w:pPr>
        <w:pStyle w:val="0"/>
        <w:snapToGrid w:val="0"/>
        <w:spacing w:line="240" w:lineRule="atLeast"/>
        <w:ind w:leftChars="0" w:firstLine="0" w:firstLineChars="0"/>
        <w:jc w:val="left"/>
        <w:rPr>
          <w:rFonts w:hint="eastAsia"/>
          <w:color w:val="auto"/>
          <w:sz w:val="22"/>
          <w:highlight w:val="none"/>
        </w:rPr>
      </w:pPr>
    </w:p>
    <w:p>
      <w:pPr>
        <w:pStyle w:val="0"/>
        <w:snapToGrid w:val="0"/>
        <w:spacing w:after="0" w:afterLines="0" w:afterAutospacing="0" w:line="240" w:lineRule="atLeast"/>
        <w:ind w:leftChars="0" w:firstLine="0" w:firstLineChars="0"/>
        <w:jc w:val="left"/>
        <w:rPr>
          <w:rFonts w:hint="eastAsia"/>
          <w:color w:val="auto"/>
          <w:sz w:val="22"/>
          <w:highlight w:val="none"/>
        </w:rPr>
      </w:pPr>
    </w:p>
    <w:p>
      <w:pPr>
        <w:pStyle w:val="0"/>
        <w:snapToGrid w:val="0"/>
        <w:spacing w:after="0" w:afterLines="0" w:afterAutospacing="0" w:line="240" w:lineRule="atLeast"/>
        <w:ind w:leftChars="0" w:firstLine="0" w:firstLineChars="0"/>
        <w:jc w:val="left"/>
        <w:rPr>
          <w:rFonts w:hint="eastAsia"/>
          <w:color w:val="auto"/>
          <w:sz w:val="22"/>
          <w:highlight w:val="none"/>
        </w:rPr>
      </w:pPr>
    </w:p>
    <w:p>
      <w:pPr>
        <w:pStyle w:val="0"/>
        <w:snapToGrid w:val="0"/>
        <w:spacing w:after="0" w:afterLines="0" w:afterAutospacing="0" w:line="240" w:lineRule="atLeast"/>
        <w:ind w:leftChars="0" w:firstLine="0" w:firstLineChars="0"/>
        <w:jc w:val="right"/>
        <w:rPr>
          <w:rFonts w:hint="eastAsia"/>
          <w:color w:val="auto"/>
          <w:sz w:val="22"/>
          <w:highlight w:val="none"/>
        </w:rPr>
      </w:pPr>
    </w:p>
    <w:p>
      <w:pPr>
        <w:pStyle w:val="0"/>
        <w:snapToGrid w:val="0"/>
        <w:spacing w:after="0" w:afterLines="0" w:afterAutospacing="0" w:line="240" w:lineRule="atLeast"/>
        <w:ind w:leftChars="0" w:firstLine="0" w:firstLineChars="0"/>
        <w:jc w:val="left"/>
        <w:rPr>
          <w:rFonts w:hint="eastAsia"/>
          <w:color w:val="auto"/>
          <w:sz w:val="22"/>
          <w:highlight w:val="none"/>
        </w:rPr>
      </w:pPr>
      <w:r>
        <w:rPr>
          <w:rFonts w:hint="eastAsia"/>
          <w:b w:val="1"/>
          <w:color w:val="auto"/>
          <w:sz w:val="22"/>
          <w:highlight w:val="none"/>
        </w:rPr>
        <w:t>使用状況</w:t>
      </w:r>
      <w:r>
        <w:rPr>
          <w:rFonts w:hint="eastAsia"/>
          <w:color w:val="auto"/>
          <w:sz w:val="22"/>
          <w:highlight w:val="none"/>
          <w:vertAlign w:val="superscript"/>
        </w:rPr>
        <w:t>※１</w:t>
      </w:r>
    </w:p>
    <w:tbl>
      <w:tblPr>
        <w:tblStyle w:val="34"/>
        <w:tblW w:w="5191" w:type="pct"/>
        <w:tblInd w:w="-185" w:type="dxa"/>
        <w:tblLayout w:type="fixed"/>
        <w:tblLook w:firstRow="1" w:lastRow="0" w:firstColumn="1" w:lastColumn="0" w:noHBand="0" w:noVBand="1" w:val="04A0"/>
      </w:tblPr>
      <w:tblGrid>
        <w:gridCol w:w="1259"/>
        <w:gridCol w:w="376"/>
        <w:gridCol w:w="164"/>
        <w:gridCol w:w="1198"/>
        <w:gridCol w:w="1807"/>
        <w:gridCol w:w="1812"/>
        <w:gridCol w:w="2202"/>
      </w:tblGrid>
      <w:tr>
        <w:trPr>
          <w:trHeight w:val="530" w:hRule="atLeast"/>
        </w:trPr>
        <w:tc>
          <w:tcPr>
            <w:tcW w:w="927" w:type="pct"/>
            <w:gridSpan w:val="2"/>
            <w:vAlign w:val="center"/>
          </w:tcPr>
          <w:p>
            <w:pPr>
              <w:pStyle w:val="0"/>
              <w:snapToGrid w:val="0"/>
              <w:spacing w:line="240" w:lineRule="atLeast"/>
              <w:jc w:val="center"/>
              <w:rPr>
                <w:rFonts w:hint="eastAsia"/>
                <w:color w:val="auto"/>
                <w:sz w:val="22"/>
                <w:highlight w:val="none"/>
              </w:rPr>
            </w:pPr>
            <w:r>
              <w:rPr>
                <w:rFonts w:hint="eastAsia"/>
                <w:color w:val="auto"/>
                <w:sz w:val="22"/>
                <w:highlight w:val="none"/>
              </w:rPr>
              <w:t>住宅</w:t>
            </w:r>
          </w:p>
        </w:tc>
        <w:tc>
          <w:tcPr>
            <w:tcW w:w="4073" w:type="pct"/>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770" w:firstLineChars="350"/>
              <w:rPr>
                <w:rFonts w:hint="eastAsia"/>
                <w:color w:val="auto"/>
                <w:sz w:val="22"/>
                <w:highlight w:val="none"/>
              </w:rPr>
            </w:pPr>
            <w:r>
              <w:rPr>
                <w:rFonts w:hint="eastAsia"/>
                <w:color w:val="auto"/>
                <w:sz w:val="22"/>
                <w:highlight w:val="none"/>
              </w:rPr>
              <w:t>市営住宅</w:t>
            </w:r>
            <w:r>
              <w:rPr>
                <w:rFonts w:hint="eastAsia"/>
                <w:color w:val="auto"/>
                <w:sz w:val="22"/>
                <w:highlight w:val="none"/>
              </w:rPr>
              <w:t xml:space="preserve"> </w:t>
            </w:r>
            <w:r>
              <w:rPr>
                <w:rFonts w:hint="eastAsia"/>
                <w:color w:val="auto"/>
                <w:sz w:val="22"/>
                <w:highlight w:val="none"/>
              </w:rPr>
              <w:t>　　</w:t>
            </w:r>
            <w:r>
              <w:rPr>
                <w:rFonts w:hint="eastAsia"/>
                <w:color w:val="auto"/>
                <w:sz w:val="22"/>
                <w:highlight w:val="none"/>
              </w:rPr>
              <w:t xml:space="preserve"> </w:t>
            </w:r>
            <w:r>
              <w:rPr>
                <w:rFonts w:hint="eastAsia"/>
                <w:color w:val="auto"/>
                <w:sz w:val="22"/>
                <w:highlight w:val="none"/>
              </w:rPr>
              <w:t>　　棟　　　　　　号</w:t>
            </w:r>
          </w:p>
        </w:tc>
      </w:tr>
      <w:tr>
        <w:trPr>
          <w:trHeight w:val="435" w:hRule="atLeast"/>
        </w:trPr>
        <w:tc>
          <w:tcPr>
            <w:tcW w:w="1699"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auto"/>
                <w:sz w:val="22"/>
                <w:highlight w:val="none"/>
              </w:rPr>
            </w:pPr>
            <w:r>
              <w:rPr>
                <w:rFonts w:hint="eastAsia"/>
                <w:color w:val="auto"/>
                <w:sz w:val="22"/>
                <w:highlight w:val="none"/>
              </w:rPr>
              <w:t>入居している期間</w:t>
            </w:r>
          </w:p>
        </w:tc>
        <w:tc>
          <w:tcPr>
            <w:tcW w:w="3301"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auto"/>
                <w:highlight w:val="none"/>
              </w:rPr>
            </w:pPr>
            <w:r>
              <w:rPr>
                <w:rFonts w:hint="eastAsia"/>
                <w:color w:val="auto"/>
                <w:sz w:val="22"/>
                <w:highlight w:val="none"/>
              </w:rPr>
              <w:t>入居の状況</w:t>
            </w:r>
          </w:p>
        </w:tc>
      </w:tr>
      <w:tr>
        <w:trPr>
          <w:trHeight w:val="510" w:hRule="atLeast"/>
        </w:trPr>
        <w:tc>
          <w:tcPr>
            <w:tcW w:w="714" w:type="pct"/>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napToGrid w:val="0"/>
              <w:ind w:right="0" w:rightChars="0"/>
              <w:jc w:val="right"/>
              <w:rPr>
                <w:rFonts w:hint="eastAsia"/>
                <w:color w:val="auto"/>
                <w:highlight w:val="none"/>
              </w:rPr>
            </w:pPr>
            <w:r>
              <w:rPr>
                <w:rFonts w:hint="eastAsia"/>
                <w:color w:val="auto"/>
                <w:highlight w:val="none"/>
              </w:rPr>
              <w:t>年</w:t>
            </w:r>
          </w:p>
          <w:p>
            <w:pPr>
              <w:pStyle w:val="0"/>
              <w:wordWrap w:val="0"/>
              <w:snapToGrid w:val="0"/>
              <w:ind w:right="0" w:rightChars="0"/>
              <w:jc w:val="right"/>
              <w:rPr>
                <w:rFonts w:hint="eastAsia"/>
                <w:color w:val="auto"/>
                <w:highlight w:val="none"/>
              </w:rPr>
            </w:pPr>
            <w:r>
              <w:rPr>
                <w:rFonts w:hint="eastAsia"/>
                <w:color w:val="auto"/>
                <w:highlight w:val="none"/>
              </w:rPr>
              <w:t>月　　日</w:t>
            </w:r>
          </w:p>
        </w:tc>
        <w:tc>
          <w:tcPr>
            <w:tcW w:w="306" w:type="pct"/>
            <w:gridSpan w:val="2"/>
            <w:vMerge w:val="restart"/>
            <w:tcBorders>
              <w:top w:val="single" w:color="auto" w:sz="4" w:space="0"/>
              <w:left w:val="nil"/>
              <w:bottom w:val="single" w:color="auto" w:sz="4" w:space="0"/>
              <w:right w:val="nil"/>
              <w:tl2br w:val="nil"/>
              <w:tr2bl w:val="nil"/>
            </w:tcBorders>
            <w:shd w:val="clear" w:color="auto" w:fill="auto"/>
            <w:vAlign w:val="center"/>
          </w:tcPr>
          <w:p>
            <w:pPr>
              <w:pStyle w:val="0"/>
              <w:jc w:val="center"/>
              <w:rPr>
                <w:rFonts w:hint="eastAsia"/>
                <w:color w:val="auto"/>
                <w:sz w:val="22"/>
                <w:highlight w:val="none"/>
              </w:rPr>
            </w:pPr>
            <w:r>
              <w:rPr>
                <w:rFonts w:hint="eastAsia"/>
                <w:color w:val="auto"/>
                <w:sz w:val="22"/>
                <w:highlight w:val="none"/>
              </w:rPr>
              <w:t>～</w:t>
            </w:r>
          </w:p>
        </w:tc>
        <w:tc>
          <w:tcPr>
            <w:tcW w:w="679" w:type="pct"/>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napToGrid w:val="0"/>
              <w:ind w:right="0" w:rightChars="0"/>
              <w:jc w:val="right"/>
              <w:rPr>
                <w:rFonts w:hint="eastAsia"/>
                <w:color w:val="auto"/>
                <w:highlight w:val="none"/>
              </w:rPr>
            </w:pPr>
            <w:r>
              <w:rPr>
                <w:rFonts w:hint="eastAsia"/>
                <w:color w:val="auto"/>
                <w:highlight w:val="none"/>
              </w:rPr>
              <w:t>年</w:t>
            </w:r>
          </w:p>
          <w:p>
            <w:pPr>
              <w:pStyle w:val="0"/>
              <w:adjustRightInd w:val="0"/>
              <w:snapToGrid w:val="0"/>
              <w:ind w:right="0" w:rightChars="0"/>
              <w:jc w:val="right"/>
              <w:rPr>
                <w:rFonts w:hint="eastAsia"/>
                <w:color w:val="auto"/>
                <w:highlight w:val="none"/>
              </w:rPr>
            </w:pPr>
            <w:r>
              <w:rPr>
                <w:rFonts w:hint="eastAsia"/>
                <w:color w:val="auto"/>
                <w:highlight w:val="none"/>
              </w:rPr>
              <w:t>月　　日</w:t>
            </w:r>
          </w:p>
        </w:tc>
        <w:tc>
          <w:tcPr>
            <w:tcW w:w="1025"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snapToGrid w:val="0"/>
              <w:spacing w:line="240" w:lineRule="atLeast"/>
              <w:jc w:val="center"/>
              <w:rPr>
                <w:rFonts w:hint="eastAsia"/>
                <w:color w:val="auto"/>
                <w:highlight w:val="none"/>
              </w:rPr>
            </w:pPr>
            <w:r>
              <w:rPr>
                <w:rFonts w:hint="eastAsia"/>
                <w:color w:val="auto"/>
                <w:highlight w:val="none"/>
              </w:rPr>
              <w:t>入居の有無</w:t>
            </w:r>
          </w:p>
        </w:tc>
        <w:tc>
          <w:tcPr>
            <w:tcW w:w="1027"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snapToGrid w:val="0"/>
              <w:spacing w:line="240" w:lineRule="atLeast"/>
              <w:jc w:val="center"/>
              <w:rPr>
                <w:rFonts w:hint="eastAsia"/>
                <w:color w:val="auto"/>
                <w:highlight w:val="none"/>
              </w:rPr>
            </w:pPr>
            <w:r>
              <w:rPr>
                <w:rFonts w:hint="eastAsia"/>
                <w:color w:val="auto"/>
                <w:highlight w:val="none"/>
              </w:rPr>
              <w:t>世帯人員</w:t>
            </w:r>
          </w:p>
        </w:tc>
        <w:tc>
          <w:tcPr>
            <w:tcW w:w="1249"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auto"/>
                <w:highlight w:val="none"/>
              </w:rPr>
            </w:pPr>
            <w:r>
              <w:rPr>
                <w:rFonts w:hint="eastAsia"/>
                <w:color w:val="auto"/>
                <w:highlight w:val="none"/>
              </w:rPr>
              <w:t>入居者の属性</w:t>
            </w:r>
            <w:r>
              <w:rPr>
                <w:rFonts w:hint="eastAsia"/>
                <w:color w:val="auto"/>
                <w:highlight w:val="none"/>
                <w:vertAlign w:val="superscript"/>
              </w:rPr>
              <w:t>※２</w:t>
            </w:r>
          </w:p>
        </w:tc>
      </w:tr>
      <w:tr>
        <w:trPr>
          <w:trHeight w:val="510" w:hRule="atLeast"/>
        </w:trPr>
        <w:tc>
          <w:tcPr>
            <w:tcW w:w="714" w:type="pct"/>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eastAsia"/>
              </w:rPr>
            </w:pPr>
          </w:p>
        </w:tc>
        <w:tc>
          <w:tcPr>
            <w:tcW w:w="306" w:type="pct"/>
            <w:gridSpan w:val="2"/>
            <w:vMerge w:val="continue"/>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679" w:type="pct"/>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25"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jc w:val="center"/>
              <w:rPr>
                <w:rFonts w:hint="eastAsia"/>
                <w:color w:val="auto"/>
                <w:highlight w:val="none"/>
              </w:rPr>
            </w:pPr>
            <w:r>
              <w:rPr>
                <w:rFonts w:hint="eastAsia"/>
                <w:color w:val="auto"/>
                <w:highlight w:val="none"/>
              </w:rPr>
              <w:t>有　・　無</w:t>
            </w:r>
          </w:p>
        </w:tc>
        <w:tc>
          <w:tcPr>
            <w:tcW w:w="1027"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auto"/>
                <w:highlight w:val="none"/>
              </w:rPr>
            </w:pPr>
            <w:r>
              <w:rPr>
                <w:rFonts w:hint="eastAsia"/>
                <w:color w:val="auto"/>
                <w:highlight w:val="none"/>
              </w:rPr>
              <w:t>人</w:t>
            </w:r>
          </w:p>
        </w:tc>
        <w:tc>
          <w:tcPr>
            <w:tcW w:w="1249"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highlight w:val="none"/>
              </w:rPr>
            </w:pPr>
          </w:p>
        </w:tc>
      </w:tr>
      <w:tr>
        <w:trPr>
          <w:trHeight w:val="510" w:hRule="atLeast"/>
        </w:trPr>
        <w:tc>
          <w:tcPr>
            <w:tcW w:w="714" w:type="pct"/>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eastAsia"/>
              </w:rPr>
            </w:pPr>
          </w:p>
        </w:tc>
        <w:tc>
          <w:tcPr>
            <w:tcW w:w="306" w:type="pct"/>
            <w:gridSpan w:val="2"/>
            <w:vMerge w:val="continue"/>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679" w:type="pct"/>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05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auto"/>
                <w:highlight w:val="none"/>
              </w:rPr>
            </w:pPr>
            <w:r>
              <w:rPr>
                <w:rFonts w:hint="eastAsia"/>
                <w:color w:val="auto"/>
                <w:highlight w:val="none"/>
              </w:rPr>
              <w:t>見守り等の内容</w:t>
            </w:r>
          </w:p>
        </w:tc>
        <w:tc>
          <w:tcPr>
            <w:tcW w:w="1249"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auto"/>
                <w:highlight w:val="none"/>
              </w:rPr>
            </w:pPr>
            <w:r>
              <w:rPr>
                <w:rFonts w:hint="eastAsia"/>
                <w:color w:val="auto"/>
                <w:highlight w:val="none"/>
              </w:rPr>
              <w:t>備考</w:t>
            </w:r>
          </w:p>
        </w:tc>
      </w:tr>
      <w:tr>
        <w:trPr>
          <w:trHeight w:val="510" w:hRule="atLeast"/>
        </w:trPr>
        <w:tc>
          <w:tcPr>
            <w:tcW w:w="714" w:type="pct"/>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eastAsia"/>
              </w:rPr>
            </w:pPr>
          </w:p>
        </w:tc>
        <w:tc>
          <w:tcPr>
            <w:tcW w:w="306" w:type="pct"/>
            <w:gridSpan w:val="2"/>
            <w:vMerge w:val="continue"/>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679" w:type="pct"/>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05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highlight w:val="none"/>
              </w:rPr>
            </w:pPr>
          </w:p>
        </w:tc>
        <w:tc>
          <w:tcPr>
            <w:tcW w:w="1249"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highlight w:val="none"/>
              </w:rPr>
            </w:pPr>
          </w:p>
        </w:tc>
      </w:tr>
      <w:tr>
        <w:trPr>
          <w:trHeight w:val="510" w:hRule="atLeast"/>
        </w:trPr>
        <w:tc>
          <w:tcPr>
            <w:tcW w:w="714" w:type="pct"/>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napToGrid w:val="0"/>
              <w:ind w:right="0" w:rightChars="0"/>
              <w:jc w:val="right"/>
              <w:rPr>
                <w:rFonts w:hint="eastAsia"/>
                <w:color w:val="auto"/>
                <w:highlight w:val="none"/>
              </w:rPr>
            </w:pPr>
            <w:r>
              <w:rPr>
                <w:rFonts w:hint="eastAsia"/>
                <w:color w:val="auto"/>
                <w:highlight w:val="none"/>
              </w:rPr>
              <w:t>年</w:t>
            </w:r>
          </w:p>
          <w:p>
            <w:pPr>
              <w:pStyle w:val="0"/>
              <w:wordWrap w:val="0"/>
              <w:snapToGrid w:val="0"/>
              <w:ind w:right="0" w:rightChars="0"/>
              <w:jc w:val="right"/>
              <w:rPr>
                <w:rFonts w:hint="eastAsia"/>
                <w:color w:val="auto"/>
                <w:highlight w:val="none"/>
              </w:rPr>
            </w:pPr>
            <w:r>
              <w:rPr>
                <w:rFonts w:hint="eastAsia"/>
                <w:color w:val="auto"/>
                <w:highlight w:val="none"/>
              </w:rPr>
              <w:t>月　　日</w:t>
            </w:r>
          </w:p>
        </w:tc>
        <w:tc>
          <w:tcPr>
            <w:tcW w:w="306" w:type="pct"/>
            <w:gridSpan w:val="2"/>
            <w:vMerge w:val="restart"/>
            <w:tcBorders>
              <w:top w:val="single" w:color="auto" w:sz="4" w:space="0"/>
              <w:left w:val="nil"/>
              <w:bottom w:val="single" w:color="auto" w:sz="4" w:space="0"/>
              <w:right w:val="nil"/>
              <w:tl2br w:val="nil"/>
              <w:tr2bl w:val="nil"/>
            </w:tcBorders>
            <w:shd w:val="clear" w:color="auto" w:fill="auto"/>
            <w:vAlign w:val="center"/>
          </w:tcPr>
          <w:p>
            <w:pPr>
              <w:pStyle w:val="0"/>
              <w:jc w:val="center"/>
              <w:rPr>
                <w:rFonts w:hint="eastAsia"/>
                <w:color w:val="auto"/>
                <w:sz w:val="22"/>
                <w:highlight w:val="none"/>
              </w:rPr>
            </w:pPr>
            <w:r>
              <w:rPr>
                <w:rFonts w:hint="eastAsia"/>
                <w:color w:val="auto"/>
                <w:sz w:val="22"/>
                <w:highlight w:val="none"/>
              </w:rPr>
              <w:t>～</w:t>
            </w:r>
          </w:p>
        </w:tc>
        <w:tc>
          <w:tcPr>
            <w:tcW w:w="679" w:type="pct"/>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napToGrid w:val="0"/>
              <w:ind w:right="0" w:rightChars="0"/>
              <w:jc w:val="right"/>
              <w:rPr>
                <w:rFonts w:hint="eastAsia"/>
                <w:color w:val="auto"/>
                <w:highlight w:val="none"/>
              </w:rPr>
            </w:pPr>
            <w:r>
              <w:rPr>
                <w:rFonts w:hint="eastAsia"/>
                <w:color w:val="auto"/>
                <w:highlight w:val="none"/>
              </w:rPr>
              <w:t>年</w:t>
            </w:r>
          </w:p>
          <w:p>
            <w:pPr>
              <w:pStyle w:val="0"/>
              <w:adjustRightInd w:val="0"/>
              <w:snapToGrid w:val="0"/>
              <w:ind w:right="0" w:rightChars="0"/>
              <w:jc w:val="right"/>
              <w:rPr>
                <w:rFonts w:hint="eastAsia"/>
                <w:color w:val="auto"/>
                <w:highlight w:val="none"/>
              </w:rPr>
            </w:pPr>
            <w:r>
              <w:rPr>
                <w:rFonts w:hint="eastAsia"/>
                <w:color w:val="auto"/>
                <w:highlight w:val="none"/>
              </w:rPr>
              <w:t>月　　日</w:t>
            </w:r>
          </w:p>
        </w:tc>
        <w:tc>
          <w:tcPr>
            <w:tcW w:w="1025"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snapToGrid w:val="0"/>
              <w:spacing w:line="240" w:lineRule="atLeast"/>
              <w:jc w:val="center"/>
              <w:rPr>
                <w:rFonts w:hint="eastAsia"/>
                <w:color w:val="auto"/>
                <w:highlight w:val="none"/>
              </w:rPr>
            </w:pPr>
            <w:r>
              <w:rPr>
                <w:rFonts w:hint="eastAsia"/>
                <w:color w:val="auto"/>
                <w:highlight w:val="none"/>
              </w:rPr>
              <w:t>入居の有無</w:t>
            </w:r>
          </w:p>
        </w:tc>
        <w:tc>
          <w:tcPr>
            <w:tcW w:w="1027"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snapToGrid w:val="0"/>
              <w:spacing w:line="240" w:lineRule="atLeast"/>
              <w:jc w:val="center"/>
              <w:rPr>
                <w:rFonts w:hint="eastAsia"/>
                <w:color w:val="auto"/>
                <w:highlight w:val="none"/>
              </w:rPr>
            </w:pPr>
            <w:r>
              <w:rPr>
                <w:rFonts w:hint="eastAsia"/>
                <w:color w:val="auto"/>
                <w:highlight w:val="none"/>
              </w:rPr>
              <w:t>世帯人員</w:t>
            </w:r>
          </w:p>
        </w:tc>
        <w:tc>
          <w:tcPr>
            <w:tcW w:w="1249"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auto"/>
                <w:highlight w:val="none"/>
              </w:rPr>
            </w:pPr>
            <w:r>
              <w:rPr>
                <w:rFonts w:hint="eastAsia"/>
                <w:color w:val="auto"/>
                <w:highlight w:val="none"/>
              </w:rPr>
              <w:t>入居者の属性</w:t>
            </w:r>
            <w:r>
              <w:rPr>
                <w:rFonts w:hint="eastAsia"/>
                <w:color w:val="auto"/>
                <w:highlight w:val="none"/>
                <w:vertAlign w:val="superscript"/>
              </w:rPr>
              <w:t>※２</w:t>
            </w:r>
          </w:p>
        </w:tc>
      </w:tr>
      <w:tr>
        <w:trPr>
          <w:trHeight w:val="510" w:hRule="atLeast"/>
        </w:trPr>
        <w:tc>
          <w:tcPr>
            <w:tcW w:w="714" w:type="pct"/>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eastAsia"/>
              </w:rPr>
            </w:pPr>
          </w:p>
        </w:tc>
        <w:tc>
          <w:tcPr>
            <w:tcW w:w="306" w:type="pct"/>
            <w:gridSpan w:val="2"/>
            <w:vMerge w:val="continue"/>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679" w:type="pct"/>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25"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jc w:val="center"/>
              <w:rPr>
                <w:rFonts w:hint="eastAsia"/>
                <w:color w:val="auto"/>
                <w:highlight w:val="none"/>
              </w:rPr>
            </w:pPr>
            <w:r>
              <w:rPr>
                <w:rFonts w:hint="eastAsia"/>
                <w:color w:val="auto"/>
                <w:highlight w:val="none"/>
              </w:rPr>
              <w:t>有　・　無</w:t>
            </w:r>
          </w:p>
        </w:tc>
        <w:tc>
          <w:tcPr>
            <w:tcW w:w="1027"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auto"/>
                <w:highlight w:val="none"/>
              </w:rPr>
            </w:pPr>
            <w:r>
              <w:rPr>
                <w:rFonts w:hint="eastAsia"/>
                <w:color w:val="auto"/>
                <w:highlight w:val="none"/>
              </w:rPr>
              <w:t>人</w:t>
            </w:r>
          </w:p>
        </w:tc>
        <w:tc>
          <w:tcPr>
            <w:tcW w:w="1249"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highlight w:val="none"/>
              </w:rPr>
            </w:pPr>
          </w:p>
        </w:tc>
      </w:tr>
      <w:tr>
        <w:trPr>
          <w:trHeight w:val="510" w:hRule="atLeast"/>
        </w:trPr>
        <w:tc>
          <w:tcPr>
            <w:tcW w:w="714" w:type="pct"/>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eastAsia"/>
              </w:rPr>
            </w:pPr>
          </w:p>
        </w:tc>
        <w:tc>
          <w:tcPr>
            <w:tcW w:w="306" w:type="pct"/>
            <w:gridSpan w:val="2"/>
            <w:vMerge w:val="continue"/>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679" w:type="pct"/>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05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auto"/>
                <w:highlight w:val="none"/>
              </w:rPr>
            </w:pPr>
            <w:r>
              <w:rPr>
                <w:rFonts w:hint="eastAsia"/>
                <w:color w:val="auto"/>
                <w:highlight w:val="none"/>
              </w:rPr>
              <w:t>見守り等の内容</w:t>
            </w:r>
          </w:p>
        </w:tc>
        <w:tc>
          <w:tcPr>
            <w:tcW w:w="1249"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auto"/>
                <w:highlight w:val="none"/>
              </w:rPr>
            </w:pPr>
            <w:r>
              <w:rPr>
                <w:rFonts w:hint="eastAsia"/>
                <w:color w:val="auto"/>
                <w:highlight w:val="none"/>
              </w:rPr>
              <w:t>備考</w:t>
            </w:r>
          </w:p>
        </w:tc>
      </w:tr>
      <w:tr>
        <w:trPr>
          <w:trHeight w:val="510" w:hRule="atLeast"/>
        </w:trPr>
        <w:tc>
          <w:tcPr>
            <w:tcW w:w="714" w:type="pct"/>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eastAsia"/>
              </w:rPr>
            </w:pPr>
          </w:p>
        </w:tc>
        <w:tc>
          <w:tcPr>
            <w:tcW w:w="306" w:type="pct"/>
            <w:gridSpan w:val="2"/>
            <w:vMerge w:val="continue"/>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679" w:type="pct"/>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05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highlight w:val="none"/>
              </w:rPr>
            </w:pPr>
          </w:p>
        </w:tc>
        <w:tc>
          <w:tcPr>
            <w:tcW w:w="1249"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highlight w:val="none"/>
              </w:rPr>
            </w:pPr>
          </w:p>
        </w:tc>
      </w:tr>
      <w:tr>
        <w:trPr>
          <w:trHeight w:val="510" w:hRule="atLeast"/>
        </w:trPr>
        <w:tc>
          <w:tcPr>
            <w:tcW w:w="714" w:type="pct"/>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napToGrid w:val="0"/>
              <w:ind w:right="0" w:rightChars="0"/>
              <w:jc w:val="right"/>
              <w:rPr>
                <w:rFonts w:hint="eastAsia"/>
                <w:color w:val="auto"/>
                <w:highlight w:val="none"/>
              </w:rPr>
            </w:pPr>
            <w:r>
              <w:rPr>
                <w:rFonts w:hint="eastAsia"/>
                <w:color w:val="auto"/>
                <w:highlight w:val="none"/>
              </w:rPr>
              <w:t>年</w:t>
            </w:r>
          </w:p>
          <w:p>
            <w:pPr>
              <w:pStyle w:val="0"/>
              <w:wordWrap w:val="0"/>
              <w:snapToGrid w:val="0"/>
              <w:ind w:right="0" w:rightChars="0"/>
              <w:jc w:val="right"/>
              <w:rPr>
                <w:rFonts w:hint="eastAsia"/>
                <w:color w:val="auto"/>
                <w:highlight w:val="none"/>
              </w:rPr>
            </w:pPr>
            <w:r>
              <w:rPr>
                <w:rFonts w:hint="eastAsia"/>
                <w:color w:val="auto"/>
                <w:highlight w:val="none"/>
              </w:rPr>
              <w:t>月　　日</w:t>
            </w:r>
          </w:p>
        </w:tc>
        <w:tc>
          <w:tcPr>
            <w:tcW w:w="306" w:type="pct"/>
            <w:gridSpan w:val="2"/>
            <w:vMerge w:val="restart"/>
            <w:tcBorders>
              <w:top w:val="single" w:color="auto" w:sz="4" w:space="0"/>
              <w:left w:val="nil"/>
              <w:bottom w:val="single" w:color="auto" w:sz="4" w:space="0"/>
              <w:right w:val="nil"/>
              <w:tl2br w:val="nil"/>
              <w:tr2bl w:val="nil"/>
            </w:tcBorders>
            <w:shd w:val="clear" w:color="auto" w:fill="auto"/>
            <w:vAlign w:val="center"/>
          </w:tcPr>
          <w:p>
            <w:pPr>
              <w:pStyle w:val="0"/>
              <w:jc w:val="center"/>
              <w:rPr>
                <w:rFonts w:hint="eastAsia"/>
                <w:color w:val="auto"/>
                <w:sz w:val="22"/>
                <w:highlight w:val="none"/>
              </w:rPr>
            </w:pPr>
            <w:r>
              <w:rPr>
                <w:rFonts w:hint="eastAsia"/>
                <w:color w:val="auto"/>
                <w:sz w:val="22"/>
                <w:highlight w:val="none"/>
              </w:rPr>
              <w:t>～</w:t>
            </w:r>
          </w:p>
        </w:tc>
        <w:tc>
          <w:tcPr>
            <w:tcW w:w="679" w:type="pct"/>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napToGrid w:val="0"/>
              <w:ind w:right="0" w:rightChars="0"/>
              <w:jc w:val="right"/>
              <w:rPr>
                <w:rFonts w:hint="eastAsia"/>
                <w:color w:val="auto"/>
                <w:highlight w:val="none"/>
              </w:rPr>
            </w:pPr>
            <w:r>
              <w:rPr>
                <w:rFonts w:hint="eastAsia"/>
                <w:color w:val="auto"/>
                <w:highlight w:val="none"/>
              </w:rPr>
              <w:t>年</w:t>
            </w:r>
          </w:p>
          <w:p>
            <w:pPr>
              <w:pStyle w:val="0"/>
              <w:adjustRightInd w:val="0"/>
              <w:snapToGrid w:val="0"/>
              <w:ind w:right="0" w:rightChars="0"/>
              <w:jc w:val="right"/>
              <w:rPr>
                <w:rFonts w:hint="eastAsia"/>
                <w:color w:val="auto"/>
                <w:highlight w:val="none"/>
              </w:rPr>
            </w:pPr>
            <w:r>
              <w:rPr>
                <w:rFonts w:hint="eastAsia"/>
                <w:color w:val="auto"/>
                <w:highlight w:val="none"/>
              </w:rPr>
              <w:t>月　　日</w:t>
            </w:r>
          </w:p>
        </w:tc>
        <w:tc>
          <w:tcPr>
            <w:tcW w:w="1025"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snapToGrid w:val="0"/>
              <w:spacing w:line="240" w:lineRule="atLeast"/>
              <w:jc w:val="center"/>
              <w:rPr>
                <w:rFonts w:hint="eastAsia"/>
                <w:color w:val="auto"/>
                <w:highlight w:val="none"/>
              </w:rPr>
            </w:pPr>
            <w:r>
              <w:rPr>
                <w:rFonts w:hint="eastAsia"/>
                <w:color w:val="auto"/>
                <w:highlight w:val="none"/>
              </w:rPr>
              <w:t>入居の有無</w:t>
            </w:r>
          </w:p>
        </w:tc>
        <w:tc>
          <w:tcPr>
            <w:tcW w:w="1027"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snapToGrid w:val="0"/>
              <w:spacing w:line="240" w:lineRule="atLeast"/>
              <w:jc w:val="center"/>
              <w:rPr>
                <w:rFonts w:hint="eastAsia"/>
                <w:color w:val="auto"/>
                <w:highlight w:val="none"/>
              </w:rPr>
            </w:pPr>
            <w:r>
              <w:rPr>
                <w:rFonts w:hint="eastAsia"/>
                <w:color w:val="auto"/>
                <w:highlight w:val="none"/>
              </w:rPr>
              <w:t>世帯人員</w:t>
            </w:r>
          </w:p>
        </w:tc>
        <w:tc>
          <w:tcPr>
            <w:tcW w:w="1249"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auto"/>
                <w:highlight w:val="none"/>
              </w:rPr>
            </w:pPr>
            <w:r>
              <w:rPr>
                <w:rFonts w:hint="eastAsia"/>
                <w:color w:val="auto"/>
                <w:highlight w:val="none"/>
              </w:rPr>
              <w:t>入居者の属性</w:t>
            </w:r>
            <w:r>
              <w:rPr>
                <w:rFonts w:hint="eastAsia"/>
                <w:color w:val="auto"/>
                <w:highlight w:val="none"/>
                <w:vertAlign w:val="superscript"/>
              </w:rPr>
              <w:t>※２</w:t>
            </w:r>
          </w:p>
        </w:tc>
      </w:tr>
      <w:tr>
        <w:trPr>
          <w:trHeight w:val="510" w:hRule="atLeast"/>
        </w:trPr>
        <w:tc>
          <w:tcPr>
            <w:tcW w:w="714" w:type="pct"/>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eastAsia"/>
              </w:rPr>
            </w:pPr>
          </w:p>
        </w:tc>
        <w:tc>
          <w:tcPr>
            <w:tcW w:w="306" w:type="pct"/>
            <w:gridSpan w:val="2"/>
            <w:vMerge w:val="continue"/>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679" w:type="pct"/>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25"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jc w:val="center"/>
              <w:rPr>
                <w:rFonts w:hint="eastAsia"/>
                <w:color w:val="auto"/>
                <w:highlight w:val="none"/>
              </w:rPr>
            </w:pPr>
            <w:r>
              <w:rPr>
                <w:rFonts w:hint="eastAsia"/>
                <w:color w:val="auto"/>
                <w:highlight w:val="none"/>
              </w:rPr>
              <w:t>有　・　無</w:t>
            </w:r>
          </w:p>
        </w:tc>
        <w:tc>
          <w:tcPr>
            <w:tcW w:w="1027"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auto"/>
                <w:highlight w:val="none"/>
              </w:rPr>
            </w:pPr>
            <w:r>
              <w:rPr>
                <w:rFonts w:hint="eastAsia"/>
                <w:color w:val="auto"/>
                <w:highlight w:val="none"/>
              </w:rPr>
              <w:t>人</w:t>
            </w:r>
          </w:p>
        </w:tc>
        <w:tc>
          <w:tcPr>
            <w:tcW w:w="1249"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highlight w:val="none"/>
              </w:rPr>
            </w:pPr>
          </w:p>
        </w:tc>
      </w:tr>
      <w:tr>
        <w:trPr>
          <w:trHeight w:val="510" w:hRule="atLeast"/>
        </w:trPr>
        <w:tc>
          <w:tcPr>
            <w:tcW w:w="714" w:type="pct"/>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eastAsia"/>
              </w:rPr>
            </w:pPr>
          </w:p>
        </w:tc>
        <w:tc>
          <w:tcPr>
            <w:tcW w:w="306" w:type="pct"/>
            <w:gridSpan w:val="2"/>
            <w:vMerge w:val="continue"/>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679" w:type="pct"/>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05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auto"/>
                <w:highlight w:val="none"/>
              </w:rPr>
            </w:pPr>
            <w:r>
              <w:rPr>
                <w:rFonts w:hint="eastAsia"/>
                <w:color w:val="auto"/>
                <w:highlight w:val="none"/>
              </w:rPr>
              <w:t>見守り等の内容</w:t>
            </w:r>
          </w:p>
        </w:tc>
        <w:tc>
          <w:tcPr>
            <w:tcW w:w="1249"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auto"/>
                <w:highlight w:val="none"/>
              </w:rPr>
            </w:pPr>
            <w:r>
              <w:rPr>
                <w:rFonts w:hint="eastAsia"/>
                <w:color w:val="auto"/>
                <w:highlight w:val="none"/>
              </w:rPr>
              <w:t>備考</w:t>
            </w:r>
          </w:p>
        </w:tc>
      </w:tr>
      <w:tr>
        <w:trPr>
          <w:trHeight w:val="510" w:hRule="atLeast"/>
        </w:trPr>
        <w:tc>
          <w:tcPr>
            <w:tcW w:w="714" w:type="pct"/>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wordWrap w:val="0"/>
              <w:snapToGrid w:val="0"/>
              <w:ind w:right="0" w:rightChars="0"/>
              <w:jc w:val="right"/>
              <w:rPr>
                <w:rFonts w:hint="eastAsia"/>
              </w:rPr>
            </w:pPr>
          </w:p>
        </w:tc>
        <w:tc>
          <w:tcPr>
            <w:tcW w:w="306" w:type="pct"/>
            <w:gridSpan w:val="2"/>
            <w:vMerge w:val="continue"/>
            <w:tcBorders>
              <w:top w:val="single" w:color="auto" w:sz="4" w:space="0"/>
              <w:left w:val="nil"/>
              <w:bottom w:val="single" w:color="auto" w:sz="4" w:space="0"/>
              <w:right w:val="nil"/>
              <w:tl2br w:val="nil"/>
              <w:tr2bl w:val="nil"/>
            </w:tcBorders>
            <w:shd w:val="clear" w:color="auto" w:fill="auto"/>
            <w:vAlign w:val="center"/>
          </w:tcPr>
          <w:p>
            <w:pPr>
              <w:pStyle w:val="0"/>
              <w:jc w:val="center"/>
              <w:rPr>
                <w:rFonts w:hint="eastAsia"/>
                <w:sz w:val="22"/>
              </w:rPr>
            </w:pPr>
          </w:p>
        </w:tc>
        <w:tc>
          <w:tcPr>
            <w:tcW w:w="679" w:type="pct"/>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napToGrid w:val="0"/>
              <w:ind w:right="0" w:rightChars="0"/>
              <w:jc w:val="right"/>
              <w:rPr>
                <w:rFonts w:hint="eastAsia"/>
              </w:rPr>
            </w:pPr>
          </w:p>
        </w:tc>
        <w:tc>
          <w:tcPr>
            <w:tcW w:w="205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auto"/>
                <w:highlight w:val="none"/>
              </w:rPr>
            </w:pPr>
          </w:p>
        </w:tc>
        <w:tc>
          <w:tcPr>
            <w:tcW w:w="1249"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highlight w:val="none"/>
              </w:rPr>
            </w:pPr>
          </w:p>
        </w:tc>
      </w:tr>
      <w:tr>
        <w:trPr>
          <w:trHeight w:val="510" w:hRule="atLeast"/>
        </w:trPr>
        <w:tc>
          <w:tcPr>
            <w:tcW w:w="714" w:type="pct"/>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napToGrid w:val="0"/>
              <w:ind w:right="0" w:rightChars="0"/>
              <w:jc w:val="right"/>
              <w:rPr>
                <w:rFonts w:hint="eastAsia"/>
                <w:color w:val="auto"/>
                <w:highlight w:val="none"/>
              </w:rPr>
            </w:pPr>
            <w:r>
              <w:rPr>
                <w:rFonts w:hint="eastAsia"/>
                <w:color w:val="auto"/>
                <w:highlight w:val="none"/>
              </w:rPr>
              <w:t>年</w:t>
            </w:r>
          </w:p>
          <w:p>
            <w:pPr>
              <w:pStyle w:val="0"/>
              <w:wordWrap w:val="0"/>
              <w:snapToGrid w:val="0"/>
              <w:ind w:right="0" w:rightChars="0"/>
              <w:jc w:val="right"/>
              <w:rPr>
                <w:rFonts w:hint="eastAsia"/>
                <w:color w:val="auto"/>
                <w:highlight w:val="none"/>
              </w:rPr>
            </w:pPr>
            <w:r>
              <w:rPr>
                <w:rFonts w:hint="eastAsia"/>
                <w:color w:val="auto"/>
                <w:highlight w:val="none"/>
              </w:rPr>
              <w:t>月　　日</w:t>
            </w:r>
          </w:p>
        </w:tc>
        <w:tc>
          <w:tcPr>
            <w:tcW w:w="306" w:type="pct"/>
            <w:gridSpan w:val="2"/>
            <w:vMerge w:val="restart"/>
            <w:tcBorders>
              <w:top w:val="single" w:color="auto" w:sz="4" w:space="0"/>
              <w:left w:val="nil"/>
              <w:bottom w:val="single" w:color="auto" w:sz="4" w:space="0"/>
              <w:right w:val="nil"/>
              <w:tl2br w:val="nil"/>
              <w:tr2bl w:val="nil"/>
            </w:tcBorders>
            <w:shd w:val="clear" w:color="auto" w:fill="auto"/>
            <w:vAlign w:val="center"/>
          </w:tcPr>
          <w:p>
            <w:pPr>
              <w:pStyle w:val="0"/>
              <w:jc w:val="center"/>
              <w:rPr>
                <w:rFonts w:hint="eastAsia"/>
                <w:color w:val="auto"/>
                <w:sz w:val="22"/>
                <w:highlight w:val="none"/>
              </w:rPr>
            </w:pPr>
            <w:r>
              <w:rPr>
                <w:rFonts w:hint="eastAsia"/>
                <w:color w:val="auto"/>
                <w:sz w:val="22"/>
                <w:highlight w:val="none"/>
              </w:rPr>
              <w:t>～</w:t>
            </w:r>
          </w:p>
        </w:tc>
        <w:tc>
          <w:tcPr>
            <w:tcW w:w="679" w:type="pct"/>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napToGrid w:val="0"/>
              <w:ind w:right="0" w:rightChars="0"/>
              <w:jc w:val="right"/>
              <w:rPr>
                <w:rFonts w:hint="eastAsia"/>
                <w:color w:val="auto"/>
                <w:highlight w:val="none"/>
              </w:rPr>
            </w:pPr>
            <w:r>
              <w:rPr>
                <w:rFonts w:hint="eastAsia"/>
                <w:color w:val="auto"/>
                <w:highlight w:val="none"/>
              </w:rPr>
              <w:t>年</w:t>
            </w:r>
          </w:p>
          <w:p>
            <w:pPr>
              <w:pStyle w:val="0"/>
              <w:adjustRightInd w:val="0"/>
              <w:snapToGrid w:val="0"/>
              <w:ind w:right="0" w:rightChars="0"/>
              <w:jc w:val="right"/>
              <w:rPr>
                <w:rFonts w:hint="eastAsia"/>
                <w:color w:val="auto"/>
                <w:highlight w:val="none"/>
              </w:rPr>
            </w:pPr>
            <w:r>
              <w:rPr>
                <w:rFonts w:hint="eastAsia"/>
                <w:color w:val="auto"/>
                <w:highlight w:val="none"/>
              </w:rPr>
              <w:t>月　　日</w:t>
            </w:r>
          </w:p>
        </w:tc>
        <w:tc>
          <w:tcPr>
            <w:tcW w:w="1025"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snapToGrid w:val="0"/>
              <w:spacing w:line="240" w:lineRule="atLeast"/>
              <w:jc w:val="center"/>
              <w:rPr>
                <w:rFonts w:hint="eastAsia"/>
                <w:color w:val="auto"/>
                <w:highlight w:val="none"/>
              </w:rPr>
            </w:pPr>
            <w:r>
              <w:rPr>
                <w:rFonts w:hint="eastAsia"/>
                <w:color w:val="auto"/>
                <w:highlight w:val="none"/>
              </w:rPr>
              <w:t>入居の有無</w:t>
            </w:r>
          </w:p>
        </w:tc>
        <w:tc>
          <w:tcPr>
            <w:tcW w:w="1027"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snapToGrid w:val="0"/>
              <w:spacing w:line="240" w:lineRule="atLeast"/>
              <w:jc w:val="center"/>
              <w:rPr>
                <w:rFonts w:hint="eastAsia"/>
                <w:color w:val="auto"/>
                <w:highlight w:val="none"/>
              </w:rPr>
            </w:pPr>
            <w:r>
              <w:rPr>
                <w:rFonts w:hint="eastAsia"/>
                <w:color w:val="auto"/>
                <w:highlight w:val="none"/>
              </w:rPr>
              <w:t>世帯人員</w:t>
            </w:r>
          </w:p>
        </w:tc>
        <w:tc>
          <w:tcPr>
            <w:tcW w:w="1249"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auto"/>
                <w:highlight w:val="none"/>
              </w:rPr>
            </w:pPr>
            <w:r>
              <w:rPr>
                <w:rFonts w:hint="eastAsia"/>
                <w:color w:val="auto"/>
                <w:highlight w:val="none"/>
              </w:rPr>
              <w:t>入居者の属性</w:t>
            </w:r>
            <w:r>
              <w:rPr>
                <w:rFonts w:hint="eastAsia"/>
                <w:color w:val="auto"/>
                <w:highlight w:val="none"/>
                <w:vertAlign w:val="superscript"/>
              </w:rPr>
              <w:t>※２</w:t>
            </w:r>
          </w:p>
        </w:tc>
      </w:tr>
      <w:tr>
        <w:trPr>
          <w:trHeight w:val="510" w:hRule="atLeast"/>
        </w:trPr>
        <w:tc>
          <w:tcPr>
            <w:tcW w:w="714" w:type="pct"/>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eastAsia"/>
              </w:rPr>
            </w:pPr>
          </w:p>
        </w:tc>
        <w:tc>
          <w:tcPr>
            <w:tcW w:w="306" w:type="pct"/>
            <w:gridSpan w:val="2"/>
            <w:vMerge w:val="continue"/>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679" w:type="pct"/>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25"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jc w:val="center"/>
              <w:rPr>
                <w:rFonts w:hint="eastAsia"/>
                <w:color w:val="auto"/>
                <w:highlight w:val="none"/>
              </w:rPr>
            </w:pPr>
            <w:r>
              <w:rPr>
                <w:rFonts w:hint="eastAsia"/>
                <w:color w:val="auto"/>
                <w:highlight w:val="none"/>
              </w:rPr>
              <w:t>有　・　無</w:t>
            </w:r>
          </w:p>
        </w:tc>
        <w:tc>
          <w:tcPr>
            <w:tcW w:w="1027"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auto"/>
                <w:highlight w:val="none"/>
              </w:rPr>
            </w:pPr>
            <w:r>
              <w:rPr>
                <w:rFonts w:hint="eastAsia"/>
                <w:color w:val="auto"/>
                <w:highlight w:val="none"/>
              </w:rPr>
              <w:t>人</w:t>
            </w:r>
          </w:p>
        </w:tc>
        <w:tc>
          <w:tcPr>
            <w:tcW w:w="1249"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highlight w:val="none"/>
              </w:rPr>
            </w:pPr>
          </w:p>
        </w:tc>
      </w:tr>
      <w:tr>
        <w:trPr>
          <w:trHeight w:val="510" w:hRule="atLeast"/>
        </w:trPr>
        <w:tc>
          <w:tcPr>
            <w:tcW w:w="714" w:type="pct"/>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eastAsia"/>
              </w:rPr>
            </w:pPr>
          </w:p>
        </w:tc>
        <w:tc>
          <w:tcPr>
            <w:tcW w:w="306" w:type="pct"/>
            <w:gridSpan w:val="2"/>
            <w:vMerge w:val="continue"/>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679" w:type="pct"/>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05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auto"/>
                <w:highlight w:val="none"/>
              </w:rPr>
            </w:pPr>
            <w:r>
              <w:rPr>
                <w:rFonts w:hint="eastAsia"/>
                <w:color w:val="auto"/>
                <w:highlight w:val="none"/>
              </w:rPr>
              <w:t>見守り等の内容</w:t>
            </w:r>
          </w:p>
        </w:tc>
        <w:tc>
          <w:tcPr>
            <w:tcW w:w="1249"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auto"/>
                <w:highlight w:val="none"/>
              </w:rPr>
            </w:pPr>
            <w:r>
              <w:rPr>
                <w:rFonts w:hint="eastAsia"/>
                <w:color w:val="auto"/>
                <w:highlight w:val="none"/>
              </w:rPr>
              <w:t>備考</w:t>
            </w:r>
          </w:p>
        </w:tc>
      </w:tr>
      <w:tr>
        <w:trPr>
          <w:trHeight w:val="510" w:hRule="atLeast"/>
        </w:trPr>
        <w:tc>
          <w:tcPr>
            <w:tcW w:w="714" w:type="pct"/>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eastAsia"/>
              </w:rPr>
            </w:pPr>
          </w:p>
        </w:tc>
        <w:tc>
          <w:tcPr>
            <w:tcW w:w="306" w:type="pct"/>
            <w:gridSpan w:val="2"/>
            <w:vMerge w:val="continue"/>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679" w:type="pct"/>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05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auto"/>
                <w:highlight w:val="none"/>
              </w:rPr>
            </w:pPr>
          </w:p>
        </w:tc>
        <w:tc>
          <w:tcPr>
            <w:tcW w:w="1249"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auto"/>
                <w:highlight w:val="none"/>
              </w:rPr>
            </w:pPr>
          </w:p>
        </w:tc>
      </w:tr>
      <w:tr>
        <w:trPr>
          <w:trHeight w:val="510" w:hRule="atLeast"/>
        </w:trPr>
        <w:tc>
          <w:tcPr>
            <w:tcW w:w="714" w:type="pct"/>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napToGrid w:val="0"/>
              <w:ind w:right="0" w:rightChars="0"/>
              <w:jc w:val="right"/>
              <w:rPr>
                <w:rFonts w:hint="eastAsia"/>
                <w:color w:val="auto"/>
                <w:highlight w:val="none"/>
              </w:rPr>
            </w:pPr>
            <w:r>
              <w:rPr>
                <w:rFonts w:hint="eastAsia"/>
                <w:color w:val="auto"/>
                <w:highlight w:val="none"/>
              </w:rPr>
              <w:t>年</w:t>
            </w:r>
          </w:p>
          <w:p>
            <w:pPr>
              <w:pStyle w:val="0"/>
              <w:wordWrap w:val="0"/>
              <w:snapToGrid w:val="0"/>
              <w:ind w:right="0" w:rightChars="0"/>
              <w:jc w:val="right"/>
              <w:rPr>
                <w:rFonts w:hint="eastAsia"/>
                <w:color w:val="auto"/>
                <w:highlight w:val="none"/>
              </w:rPr>
            </w:pPr>
            <w:r>
              <w:rPr>
                <w:rFonts w:hint="eastAsia"/>
                <w:color w:val="auto"/>
                <w:highlight w:val="none"/>
              </w:rPr>
              <w:t>月　　日</w:t>
            </w:r>
          </w:p>
        </w:tc>
        <w:tc>
          <w:tcPr>
            <w:tcW w:w="306" w:type="pct"/>
            <w:gridSpan w:val="2"/>
            <w:vMerge w:val="restart"/>
            <w:tcBorders>
              <w:top w:val="single" w:color="auto" w:sz="4" w:space="0"/>
              <w:left w:val="nil"/>
              <w:bottom w:val="single" w:color="auto" w:sz="4" w:space="0"/>
              <w:right w:val="nil"/>
              <w:tl2br w:val="nil"/>
              <w:tr2bl w:val="nil"/>
            </w:tcBorders>
            <w:shd w:val="clear" w:color="auto" w:fill="auto"/>
            <w:vAlign w:val="center"/>
          </w:tcPr>
          <w:p>
            <w:pPr>
              <w:pStyle w:val="0"/>
              <w:jc w:val="center"/>
              <w:rPr>
                <w:rFonts w:hint="eastAsia"/>
                <w:color w:val="auto"/>
                <w:sz w:val="22"/>
                <w:highlight w:val="none"/>
              </w:rPr>
            </w:pPr>
            <w:r>
              <w:rPr>
                <w:rFonts w:hint="eastAsia"/>
                <w:color w:val="auto"/>
                <w:sz w:val="22"/>
                <w:highlight w:val="none"/>
              </w:rPr>
              <w:t>～</w:t>
            </w:r>
          </w:p>
        </w:tc>
        <w:tc>
          <w:tcPr>
            <w:tcW w:w="679" w:type="pct"/>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napToGrid w:val="0"/>
              <w:ind w:right="0" w:rightChars="0"/>
              <w:jc w:val="right"/>
              <w:rPr>
                <w:rFonts w:hint="eastAsia"/>
                <w:color w:val="auto"/>
                <w:highlight w:val="none"/>
              </w:rPr>
            </w:pPr>
            <w:r>
              <w:rPr>
                <w:rFonts w:hint="eastAsia"/>
                <w:color w:val="auto"/>
                <w:highlight w:val="none"/>
              </w:rPr>
              <w:t>年</w:t>
            </w:r>
          </w:p>
          <w:p>
            <w:pPr>
              <w:pStyle w:val="0"/>
              <w:adjustRightInd w:val="0"/>
              <w:snapToGrid w:val="0"/>
              <w:ind w:right="0" w:rightChars="0"/>
              <w:jc w:val="right"/>
              <w:rPr>
                <w:rFonts w:hint="eastAsia"/>
                <w:color w:val="auto"/>
                <w:highlight w:val="none"/>
              </w:rPr>
            </w:pPr>
            <w:r>
              <w:rPr>
                <w:rFonts w:hint="eastAsia"/>
                <w:color w:val="auto"/>
                <w:highlight w:val="none"/>
              </w:rPr>
              <w:t>月　　日</w:t>
            </w:r>
          </w:p>
        </w:tc>
        <w:tc>
          <w:tcPr>
            <w:tcW w:w="1025"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snapToGrid w:val="0"/>
              <w:spacing w:line="240" w:lineRule="atLeast"/>
              <w:jc w:val="center"/>
              <w:rPr>
                <w:rFonts w:hint="eastAsia"/>
                <w:color w:val="auto"/>
                <w:highlight w:val="none"/>
              </w:rPr>
            </w:pPr>
            <w:r>
              <w:rPr>
                <w:rFonts w:hint="eastAsia"/>
                <w:color w:val="auto"/>
                <w:highlight w:val="none"/>
              </w:rPr>
              <w:t>入居の有無</w:t>
            </w:r>
          </w:p>
        </w:tc>
        <w:tc>
          <w:tcPr>
            <w:tcW w:w="1027"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snapToGrid w:val="0"/>
              <w:spacing w:line="240" w:lineRule="atLeast"/>
              <w:jc w:val="center"/>
              <w:rPr>
                <w:rFonts w:hint="eastAsia"/>
                <w:color w:val="auto"/>
                <w:highlight w:val="none"/>
              </w:rPr>
            </w:pPr>
            <w:r>
              <w:rPr>
                <w:rFonts w:hint="eastAsia"/>
                <w:color w:val="auto"/>
                <w:highlight w:val="none"/>
              </w:rPr>
              <w:t>世帯人員</w:t>
            </w:r>
          </w:p>
        </w:tc>
        <w:tc>
          <w:tcPr>
            <w:tcW w:w="1249"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auto"/>
                <w:highlight w:val="none"/>
              </w:rPr>
            </w:pPr>
            <w:r>
              <w:rPr>
                <w:rFonts w:hint="eastAsia"/>
                <w:color w:val="auto"/>
                <w:highlight w:val="none"/>
              </w:rPr>
              <w:t>入居者の属性</w:t>
            </w:r>
            <w:r>
              <w:rPr>
                <w:rFonts w:hint="eastAsia"/>
                <w:color w:val="auto"/>
                <w:highlight w:val="none"/>
                <w:vertAlign w:val="superscript"/>
              </w:rPr>
              <w:t>※２</w:t>
            </w:r>
          </w:p>
        </w:tc>
      </w:tr>
      <w:tr>
        <w:trPr>
          <w:trHeight w:val="510" w:hRule="atLeast"/>
        </w:trPr>
        <w:tc>
          <w:tcPr>
            <w:tcW w:w="714" w:type="pct"/>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eastAsia"/>
              </w:rPr>
            </w:pPr>
          </w:p>
        </w:tc>
        <w:tc>
          <w:tcPr>
            <w:tcW w:w="306" w:type="pct"/>
            <w:gridSpan w:val="2"/>
            <w:vMerge w:val="continue"/>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679" w:type="pct"/>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25"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jc w:val="center"/>
              <w:rPr>
                <w:rFonts w:hint="eastAsia"/>
                <w:color w:val="auto"/>
                <w:highlight w:val="none"/>
              </w:rPr>
            </w:pPr>
            <w:r>
              <w:rPr>
                <w:rFonts w:hint="eastAsia"/>
                <w:color w:val="auto"/>
                <w:highlight w:val="none"/>
              </w:rPr>
              <w:t>有　・　無</w:t>
            </w:r>
          </w:p>
        </w:tc>
        <w:tc>
          <w:tcPr>
            <w:tcW w:w="1027"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auto"/>
                <w:highlight w:val="none"/>
              </w:rPr>
            </w:pPr>
            <w:r>
              <w:rPr>
                <w:rFonts w:hint="eastAsia"/>
                <w:color w:val="auto"/>
                <w:highlight w:val="none"/>
              </w:rPr>
              <w:t>人</w:t>
            </w:r>
          </w:p>
        </w:tc>
        <w:tc>
          <w:tcPr>
            <w:tcW w:w="1249"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auto"/>
                <w:highlight w:val="none"/>
              </w:rPr>
            </w:pPr>
          </w:p>
        </w:tc>
      </w:tr>
      <w:tr>
        <w:trPr>
          <w:trHeight w:val="510" w:hRule="atLeast"/>
        </w:trPr>
        <w:tc>
          <w:tcPr>
            <w:tcW w:w="714" w:type="pct"/>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eastAsia"/>
              </w:rPr>
            </w:pPr>
          </w:p>
        </w:tc>
        <w:tc>
          <w:tcPr>
            <w:tcW w:w="306" w:type="pct"/>
            <w:gridSpan w:val="2"/>
            <w:vMerge w:val="continue"/>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679" w:type="pct"/>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05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auto"/>
                <w:highlight w:val="none"/>
              </w:rPr>
            </w:pPr>
            <w:r>
              <w:rPr>
                <w:rFonts w:hint="eastAsia"/>
                <w:color w:val="auto"/>
                <w:highlight w:val="none"/>
              </w:rPr>
              <w:t>見守り等の内容</w:t>
            </w:r>
          </w:p>
        </w:tc>
        <w:tc>
          <w:tcPr>
            <w:tcW w:w="1249"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auto"/>
                <w:highlight w:val="none"/>
              </w:rPr>
            </w:pPr>
            <w:r>
              <w:rPr>
                <w:rFonts w:hint="eastAsia"/>
                <w:color w:val="auto"/>
                <w:highlight w:val="none"/>
              </w:rPr>
              <w:t>備考</w:t>
            </w:r>
          </w:p>
        </w:tc>
      </w:tr>
      <w:tr>
        <w:trPr>
          <w:trHeight w:val="510" w:hRule="atLeast"/>
        </w:trPr>
        <w:tc>
          <w:tcPr>
            <w:tcW w:w="714" w:type="pct"/>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eastAsia"/>
              </w:rPr>
            </w:pPr>
          </w:p>
        </w:tc>
        <w:tc>
          <w:tcPr>
            <w:tcW w:w="306" w:type="pct"/>
            <w:gridSpan w:val="2"/>
            <w:vMerge w:val="continue"/>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679" w:type="pct"/>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05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highlight w:val="none"/>
              </w:rPr>
            </w:pPr>
          </w:p>
        </w:tc>
        <w:tc>
          <w:tcPr>
            <w:tcW w:w="1249"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highlight w:val="none"/>
              </w:rPr>
            </w:pPr>
          </w:p>
        </w:tc>
      </w:tr>
    </w:tbl>
    <w:p>
      <w:pPr>
        <w:pStyle w:val="0"/>
        <w:snapToGrid w:val="0"/>
        <w:spacing w:after="0" w:afterLines="0" w:afterAutospacing="0" w:line="240" w:lineRule="atLeast"/>
        <w:ind w:leftChars="0" w:firstLine="0" w:firstLineChars="0"/>
        <w:jc w:val="left"/>
        <w:rPr>
          <w:rFonts w:hint="eastAsia"/>
          <w:color w:val="auto"/>
          <w:sz w:val="22"/>
          <w:highlight w:val="none"/>
        </w:rPr>
      </w:pPr>
      <w:r>
        <w:rPr>
          <w:rFonts w:hint="eastAsia"/>
          <w:color w:val="auto"/>
          <w:sz w:val="22"/>
          <w:highlight w:val="none"/>
        </w:rPr>
        <w:t>※１　住戸ごとに作成すること。</w:t>
      </w:r>
    </w:p>
    <w:p>
      <w:pPr>
        <w:pStyle w:val="0"/>
        <w:rPr>
          <w:rFonts w:hint="eastAsia" w:ascii="ＭＳ 明朝" w:hAnsi="ＭＳ 明朝" w:eastAsia="ＭＳ 明朝"/>
          <w:color w:val="auto"/>
          <w:sz w:val="22"/>
          <w:highlight w:val="none"/>
        </w:rPr>
      </w:pPr>
      <w:r>
        <w:rPr>
          <w:rFonts w:hint="eastAsia"/>
          <w:color w:val="auto"/>
          <w:sz w:val="22"/>
          <w:highlight w:val="none"/>
        </w:rPr>
        <w:t>※２　入居者の属性には、新型コロナウィルス感染症の影響等に伴う離職、廃業や休業等による収入減少により住まいを失うおそれがある者、低額所得者、被災者、高齢者、障害者、子育て世帯、犯罪被害者等を記入。</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3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customStyle="1">
    <w:name w:val="Default"/>
    <w:next w:val="28"/>
    <w:link w:val="0"/>
    <w:uiPriority w:val="0"/>
    <w:pPr>
      <w:widowControl w:val="0"/>
      <w:autoSpaceDE w:val="0"/>
      <w:autoSpaceDN w:val="0"/>
      <w:adjustRightInd w:val="0"/>
    </w:pPr>
    <w:rPr>
      <w:rFonts w:ascii="ＭＳ Ｐ明朝" w:hAnsi="ＭＳ Ｐ明朝" w:eastAsia="ＭＳ Ｐ明朝"/>
      <w:color w:val="000000"/>
      <w:kern w:val="0"/>
      <w:sz w:val="24"/>
    </w:rPr>
  </w:style>
  <w:style w:type="paragraph" w:styleId="29">
    <w:name w:val="Note Heading"/>
    <w:basedOn w:val="0"/>
    <w:next w:val="0"/>
    <w:link w:val="3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sz w:val="22"/>
      <w:highlight w:val="none"/>
      <w:u w:val="none" w:color="auto"/>
      <w:bdr w:val="none" w:color="auto" w:sz="0" w:space="0"/>
      <w:shd w:val="clear" w:color="auto" w:fill="auto"/>
      <w:vertAlign w:val="baseline"/>
      <w:em w:val="none"/>
    </w:rPr>
  </w:style>
  <w:style w:type="character" w:styleId="30" w:customStyle="1">
    <w:name w:val="記 (文字)"/>
    <w:basedOn w:val="10"/>
    <w:next w:val="30"/>
    <w:link w:val="29"/>
    <w:uiPriority w:val="0"/>
    <w:rPr>
      <w:sz w:val="22"/>
    </w:rPr>
  </w:style>
  <w:style w:type="paragraph" w:styleId="31">
    <w:name w:val="Closing"/>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sz w:val="22"/>
      <w:highlight w:val="none"/>
      <w:u w:val="none" w:color="auto"/>
      <w:bdr w:val="none" w:color="auto" w:sz="0" w:space="0"/>
      <w:shd w:val="clear" w:color="auto" w:fill="auto"/>
      <w:vertAlign w:val="baseline"/>
      <w:em w:val="none"/>
    </w:rPr>
  </w:style>
  <w:style w:type="character" w:styleId="32" w:customStyle="1">
    <w:name w:val="結語 (文字)"/>
    <w:basedOn w:val="10"/>
    <w:next w:val="32"/>
    <w:link w:val="31"/>
    <w:uiPriority w:val="0"/>
    <w:rPr>
      <w:sz w:val="22"/>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1295</TotalTime>
  <Pages>2</Pages>
  <Words>1</Words>
  <Characters>469</Characters>
  <Application>JUST Note</Application>
  <Lines>2425</Lines>
  <Paragraphs>74</Paragraphs>
  <CharactersWithSpaces>559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神山　俊洋</cp:lastModifiedBy>
  <cp:lastPrinted>2025-03-31T01:07:30Z</cp:lastPrinted>
  <dcterms:modified xsi:type="dcterms:W3CDTF">2025-05-27T03:59:53Z</dcterms:modified>
  <cp:revision>44</cp:revision>
</cp:coreProperties>
</file>