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鹿沼市男女共同参画審議会委員応募用紙</w:t>
      </w:r>
    </w:p>
    <w:p>
      <w:pPr>
        <w:pStyle w:val="0"/>
        <w:rPr>
          <w:rFonts w:hint="default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鹿沼市長　松井　正一　　</w:t>
      </w:r>
    </w:p>
    <w:p>
      <w:pPr>
        <w:pStyle w:val="0"/>
        <w:spacing w:line="0" w:lineRule="atLeast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tbl>
      <w:tblPr>
        <w:tblStyle w:val="21"/>
        <w:tblW w:w="892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426"/>
        <w:gridCol w:w="2551"/>
        <w:gridCol w:w="709"/>
        <w:gridCol w:w="567"/>
        <w:gridCol w:w="709"/>
        <w:gridCol w:w="2835"/>
      </w:tblGrid>
      <w:tr>
        <w:trPr>
          <w:trHeight w:val="87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ind w:right="29" w:rightChars="1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</w:t>
            </w:r>
          </w:p>
          <w:p>
            <w:pPr>
              <w:pStyle w:val="0"/>
              <w:spacing w:line="0" w:lineRule="atLeast"/>
              <w:ind w:right="3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0"/>
              <w:spacing w:line="0" w:lineRule="atLeast"/>
              <w:ind w:right="31" w:rightChars="15" w:firstLine="720" w:firstLineChars="3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816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ind w:right="96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260" w:type="dxa"/>
            <w:gridSpan w:val="2"/>
            <w:vAlign w:val="top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top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  <w:tc>
          <w:tcPr>
            <w:tcW w:w="2835" w:type="dxa"/>
            <w:vMerge w:val="continue"/>
            <w:vAlign w:val="top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983" w:hRule="atLeast"/>
        </w:trPr>
        <w:tc>
          <w:tcPr>
            <w:tcW w:w="1555" w:type="dxa"/>
            <w:gridSpan w:val="2"/>
            <w:vAlign w:val="center"/>
          </w:tcPr>
          <w:p>
            <w:pPr>
              <w:pStyle w:val="0"/>
              <w:spacing w:line="0" w:lineRule="atLeast"/>
              <w:ind w:right="29" w:rightChars="1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pStyle w:val="0"/>
              <w:spacing w:line="0" w:lineRule="atLeast"/>
              <w:ind w:right="-10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>
            <w:pPr>
              <w:pStyle w:val="0"/>
              <w:spacing w:line="0" w:lineRule="atLeast"/>
              <w:ind w:right="-103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0" w:lineRule="atLeast"/>
              <w:ind w:right="29" w:rightChars="1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1129" w:type="dxa"/>
            <w:vAlign w:val="center"/>
          </w:tcPr>
          <w:p>
            <w:pPr>
              <w:pStyle w:val="0"/>
              <w:spacing w:line="0" w:lineRule="atLeast"/>
              <w:ind w:right="2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0" w:lineRule="atLeast"/>
              <w:ind w:right="-16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spacing w:line="0" w:lineRule="atLeast"/>
              <w:ind w:right="-16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>
            <w:pPr>
              <w:pStyle w:val="0"/>
              <w:spacing w:line="0" w:lineRule="atLeast"/>
              <w:ind w:right="-163"/>
              <w:rPr>
                <w:rFonts w:hint="default"/>
                <w:sz w:val="24"/>
              </w:rPr>
            </w:pPr>
          </w:p>
        </w:tc>
      </w:tr>
      <w:tr>
        <w:trPr>
          <w:trHeight w:val="982" w:hRule="atLeast"/>
        </w:trPr>
        <w:tc>
          <w:tcPr>
            <w:tcW w:w="1129" w:type="dxa"/>
            <w:vAlign w:val="center"/>
          </w:tcPr>
          <w:p>
            <w:pPr>
              <w:pStyle w:val="0"/>
              <w:spacing w:line="0" w:lineRule="atLeast"/>
              <w:ind w:right="25" w:rightChars="1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審議会等委員の経歴（経験者のみ）</w:t>
            </w: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男女共同参画に関する活動や地域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活動の経歴</w:t>
            </w: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応募動機</w:t>
            </w: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男女共同参画についての考え</w:t>
            </w: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spacing w:line="0" w:lineRule="atLeast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3" w:hRule="atLeast"/>
        </w:trPr>
        <w:tc>
          <w:tcPr>
            <w:tcW w:w="8926" w:type="dxa"/>
            <w:gridSpan w:val="7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right="960"/>
        <w:rPr>
          <w:rFonts w:hint="default"/>
          <w:sz w:val="24"/>
        </w:rPr>
      </w:pPr>
    </w:p>
    <w:sectPr>
      <w:pgSz w:w="11906" w:h="16838"/>
      <w:pgMar w:top="993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105</Characters>
  <Application>JUST Note</Application>
  <Lines>57</Lines>
  <Paragraphs>19</Paragraphs>
  <CharactersWithSpaces>138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飯塚　秀行</dc:creator>
  <cp:lastModifiedBy>金子　知恵</cp:lastModifiedBy>
  <dcterms:created xsi:type="dcterms:W3CDTF">2022-08-17T00:50:00Z</dcterms:created>
  <dcterms:modified xsi:type="dcterms:W3CDTF">2024-08-08T05:40:17Z</dcterms:modified>
  <cp:revision>2</cp:revision>
</cp:coreProperties>
</file>